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7" w:rsidRDefault="00415717"/>
    <w:p w:rsidR="00415717" w:rsidRDefault="00415717" w:rsidP="00AE785E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Kritéria pre posudzovanie zníženia alebo odpustenia poplatku zmiernením alebo odstránením  tvrdosti zákona  podľa § 82 ods. 3 zákona 582/2004 Z. z. o miestnych daniach a miestnom poplatku za komunálne odpady a drobné stavebné odpady.</w:t>
      </w:r>
    </w:p>
    <w:p w:rsidR="00415717" w:rsidRDefault="00415717" w:rsidP="00D03AEA">
      <w:pPr>
        <w:rPr>
          <w:sz w:val="24"/>
          <w:szCs w:val="24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D03AEA">
        <w:rPr>
          <w:sz w:val="24"/>
          <w:szCs w:val="24"/>
        </w:rPr>
        <w:t xml:space="preserve">Správca </w:t>
      </w:r>
      <w:r>
        <w:rPr>
          <w:sz w:val="24"/>
          <w:szCs w:val="24"/>
        </w:rPr>
        <w:t>dane na základe žiadosti poplatníka na zmiernenie alebo odstránenie tvrdosti zákona zníži alebo odpustí vyrubený poplatok v týchto prípadoch:</w:t>
      </w:r>
    </w:p>
    <w:p w:rsidR="00415717" w:rsidRDefault="00415717" w:rsidP="00D03AE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B66D6">
        <w:rPr>
          <w:b/>
          <w:bCs/>
          <w:sz w:val="24"/>
          <w:szCs w:val="24"/>
          <w:u w:val="single"/>
        </w:rPr>
        <w:t>Zníži vyrubený poplatok o 50 %:</w:t>
      </w:r>
    </w:p>
    <w:p w:rsidR="00415717" w:rsidRDefault="00415717" w:rsidP="00CB66D6">
      <w:pPr>
        <w:pStyle w:val="ListParagraph"/>
        <w:rPr>
          <w:b/>
          <w:bCs/>
          <w:sz w:val="24"/>
          <w:szCs w:val="24"/>
          <w:u w:val="single"/>
        </w:rPr>
      </w:pPr>
    </w:p>
    <w:p w:rsidR="00415717" w:rsidRDefault="00415717" w:rsidP="00CB6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 je správcovi dane osobne známa osoba poplatníka a správca dane má informácie, že poplatník v predchádzajúcom zdaňovacom období riadne navštevoval školu mimo miesta trvalého pobytu a v tejto súvislosti nedochádzal denne do miesta trvalého bydliska a skutočnosť, že tento stav trvá aj v príslušnom zdaňovacom období doloží potvrdením školy najneskôr do 28.2. zdaňovacieho obdobia.</w:t>
      </w:r>
    </w:p>
    <w:p w:rsidR="00415717" w:rsidRDefault="00415717" w:rsidP="00CB6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 je správcovi dane osobne známa osoba poplatníka a správca dane má informácie, že poplatník v predchádzajúcom zdaňovacom období bol zamestnaný mimo miesta trvalého bydliska a v tejto súvislosti nedochádzal denne do miesta trvalého bydliska a skutočnosť, že tento stav trvá aj v príslušnom zdaňovacom období doloží potvrdením zamestnávateľa, že pracovný pomer je uzatvorený na dobu neurčitú a poplatník nie je vo výpovednej lehote, najneskôr do 28.2. zdaňovacieho obdobia.</w:t>
      </w:r>
    </w:p>
    <w:p w:rsidR="00415717" w:rsidRDefault="00415717" w:rsidP="00CB6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 v priebehu zdaňovacieho obdobia dôjde u poplatníka k mimoriadnej situácii, ktorú správca dane vyhodnotí ako prípad hodný osobitného zreteľa pre účely zníženia poplatku.</w:t>
      </w:r>
    </w:p>
    <w:p w:rsidR="00415717" w:rsidRDefault="00415717" w:rsidP="001C0C1F">
      <w:pPr>
        <w:pStyle w:val="ListParagraph"/>
        <w:ind w:left="1080"/>
        <w:rPr>
          <w:sz w:val="24"/>
          <w:szCs w:val="24"/>
        </w:rPr>
      </w:pPr>
    </w:p>
    <w:p w:rsidR="00415717" w:rsidRPr="00066F39" w:rsidRDefault="00415717" w:rsidP="00066F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Odpustí vyrubený poplatok v celom rozsahu :</w:t>
      </w:r>
    </w:p>
    <w:p w:rsidR="00415717" w:rsidRDefault="00415717" w:rsidP="00066F39">
      <w:pPr>
        <w:pStyle w:val="ListParagraph"/>
        <w:rPr>
          <w:b/>
          <w:bCs/>
          <w:sz w:val="24"/>
          <w:szCs w:val="24"/>
          <w:u w:val="single"/>
        </w:rPr>
      </w:pPr>
    </w:p>
    <w:p w:rsidR="00415717" w:rsidRDefault="00415717" w:rsidP="00066F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1E95">
        <w:rPr>
          <w:sz w:val="24"/>
          <w:szCs w:val="24"/>
        </w:rPr>
        <w:t xml:space="preserve">Ak sú správcovi dane  </w:t>
      </w:r>
      <w:r>
        <w:rPr>
          <w:sz w:val="24"/>
          <w:szCs w:val="24"/>
        </w:rPr>
        <w:t>osobne známe skutočnosti, že poplatník sa dlhodobo a nepretržite (viac ako 1 kalendárny rok) zdržiava v zahraničí, resp. mimo miesta trvalého bydliska a do miesta trvalého bydliska nechodí ani príležitostne a z týchto dôvodov nemôže splniť podmienky na zníženie alebo odpustenie poplatku v zmysle §21 VZN č.3 o miestnych daniach a miestnom poplatku za komunálny odpad a drobný stavebný odpad.</w:t>
      </w:r>
    </w:p>
    <w:p w:rsidR="00415717" w:rsidRPr="00CE1E95" w:rsidRDefault="00415717" w:rsidP="00066F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 sú správcovi dane osobne známe skutočnosti, že poplatník, ktorý má adresu trvalého pobytu v obci a na území  obci sa dlhodobo nezdržiava.</w:t>
      </w:r>
    </w:p>
    <w:sectPr w:rsidR="00415717" w:rsidRPr="00CE1E95" w:rsidSect="000B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8B6"/>
    <w:multiLevelType w:val="hybridMultilevel"/>
    <w:tmpl w:val="52AAC4F2"/>
    <w:lvl w:ilvl="0" w:tplc="871C9CB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533D2"/>
    <w:multiLevelType w:val="hybridMultilevel"/>
    <w:tmpl w:val="81ECC554"/>
    <w:lvl w:ilvl="0" w:tplc="1D0E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44A97"/>
    <w:multiLevelType w:val="hybridMultilevel"/>
    <w:tmpl w:val="F7EE0112"/>
    <w:lvl w:ilvl="0" w:tplc="CE46F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74BCA"/>
    <w:multiLevelType w:val="hybridMultilevel"/>
    <w:tmpl w:val="E24AF1EE"/>
    <w:lvl w:ilvl="0" w:tplc="46D27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85E"/>
    <w:rsid w:val="00066F39"/>
    <w:rsid w:val="00090D1C"/>
    <w:rsid w:val="000B0DBC"/>
    <w:rsid w:val="000E2D67"/>
    <w:rsid w:val="001C0C1F"/>
    <w:rsid w:val="001C6E4F"/>
    <w:rsid w:val="002174F1"/>
    <w:rsid w:val="00415717"/>
    <w:rsid w:val="00515C4C"/>
    <w:rsid w:val="007B37A4"/>
    <w:rsid w:val="009C671C"/>
    <w:rsid w:val="00A23DFD"/>
    <w:rsid w:val="00A26842"/>
    <w:rsid w:val="00AE785E"/>
    <w:rsid w:val="00B519B7"/>
    <w:rsid w:val="00C15DF7"/>
    <w:rsid w:val="00C85430"/>
    <w:rsid w:val="00CB66D6"/>
    <w:rsid w:val="00CE1E95"/>
    <w:rsid w:val="00D03AEA"/>
    <w:rsid w:val="00DC772F"/>
    <w:rsid w:val="00D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A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312</Words>
  <Characters>1782</Characters>
  <Application>Microsoft Office Outlook</Application>
  <DocSecurity>0</DocSecurity>
  <Lines>0</Lines>
  <Paragraphs>0</Paragraphs>
  <ScaleCrop>false</ScaleCrop>
  <Company>Obecný úrad Podtúreň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RVC-PC1</dc:creator>
  <cp:keywords/>
  <dc:description/>
  <cp:lastModifiedBy>Bytové odd</cp:lastModifiedBy>
  <cp:revision>8</cp:revision>
  <dcterms:created xsi:type="dcterms:W3CDTF">2013-01-09T14:41:00Z</dcterms:created>
  <dcterms:modified xsi:type="dcterms:W3CDTF">2013-03-28T12:39:00Z</dcterms:modified>
</cp:coreProperties>
</file>