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C870" w14:textId="77777777" w:rsidR="008339AE" w:rsidRPr="0029083B" w:rsidRDefault="00EE7831" w:rsidP="002D0568">
      <w:pPr>
        <w:jc w:val="both"/>
        <w:rPr>
          <w:b/>
          <w:sz w:val="24"/>
          <w:szCs w:val="24"/>
        </w:rPr>
      </w:pPr>
      <w:r w:rsidRPr="0029083B">
        <w:rPr>
          <w:b/>
          <w:sz w:val="24"/>
          <w:szCs w:val="24"/>
        </w:rPr>
        <w:t>Obec Podtureň bola zriadená zákonom SNR č. 369/1990 Zb. o obecnom zriadení a to dňom volieb do orgánov samosprávy obcí t.j. v dňoch 23. a 24.11.1990.</w:t>
      </w:r>
    </w:p>
    <w:p w14:paraId="46E56773" w14:textId="77777777" w:rsidR="00EE7831" w:rsidRPr="0029083B" w:rsidRDefault="00EE7831" w:rsidP="00EE7831">
      <w:pPr>
        <w:spacing w:after="0" w:line="240" w:lineRule="auto"/>
        <w:rPr>
          <w:b/>
          <w:sz w:val="24"/>
          <w:szCs w:val="24"/>
        </w:rPr>
      </w:pPr>
      <w:r w:rsidRPr="0029083B">
        <w:rPr>
          <w:b/>
          <w:sz w:val="24"/>
          <w:szCs w:val="24"/>
        </w:rPr>
        <w:t>Kompetencie obce sú stanovené:</w:t>
      </w:r>
    </w:p>
    <w:p w14:paraId="69BE7CCB" w14:textId="77777777" w:rsidR="00EE7831" w:rsidRPr="0029083B" w:rsidRDefault="00EE7831" w:rsidP="00EE7831">
      <w:pPr>
        <w:spacing w:after="0" w:line="240" w:lineRule="auto"/>
        <w:rPr>
          <w:sz w:val="24"/>
          <w:szCs w:val="24"/>
        </w:rPr>
      </w:pPr>
      <w:r w:rsidRPr="0029083B">
        <w:rPr>
          <w:sz w:val="24"/>
          <w:szCs w:val="24"/>
        </w:rPr>
        <w:t>- Ústavou Slovenskej republiky (najmä čl. 64-71),</w:t>
      </w:r>
    </w:p>
    <w:p w14:paraId="4BC665AA" w14:textId="77777777" w:rsidR="00E76942" w:rsidRPr="0029083B" w:rsidRDefault="00EE7831" w:rsidP="00EE7831">
      <w:pPr>
        <w:spacing w:after="0" w:line="240" w:lineRule="auto"/>
        <w:rPr>
          <w:sz w:val="24"/>
          <w:szCs w:val="24"/>
        </w:rPr>
      </w:pPr>
      <w:r w:rsidRPr="0029083B">
        <w:rPr>
          <w:sz w:val="24"/>
          <w:szCs w:val="24"/>
        </w:rPr>
        <w:t xml:space="preserve">- zákonom SNR č. 369/1990 Zb. o obecnom zriadení v znení neskorších </w:t>
      </w:r>
    </w:p>
    <w:p w14:paraId="15371682" w14:textId="77777777" w:rsidR="00EE7831" w:rsidRPr="0029083B" w:rsidRDefault="00E76942" w:rsidP="00EE7831">
      <w:pPr>
        <w:spacing w:after="0" w:line="240" w:lineRule="auto"/>
        <w:rPr>
          <w:sz w:val="24"/>
          <w:szCs w:val="24"/>
        </w:rPr>
      </w:pPr>
      <w:r w:rsidRPr="0029083B">
        <w:rPr>
          <w:sz w:val="24"/>
          <w:szCs w:val="24"/>
        </w:rPr>
        <w:t xml:space="preserve">  </w:t>
      </w:r>
      <w:r w:rsidR="0029083B" w:rsidRPr="0029083B">
        <w:rPr>
          <w:sz w:val="24"/>
          <w:szCs w:val="24"/>
        </w:rPr>
        <w:t>P</w:t>
      </w:r>
      <w:r w:rsidR="00EE7831" w:rsidRPr="0029083B">
        <w:rPr>
          <w:sz w:val="24"/>
          <w:szCs w:val="24"/>
        </w:rPr>
        <w:t>redpisov</w:t>
      </w:r>
      <w:r w:rsidR="0029083B" w:rsidRPr="0029083B">
        <w:rPr>
          <w:sz w:val="24"/>
          <w:szCs w:val="24"/>
        </w:rPr>
        <w:t xml:space="preserve"> (najmä § 4, § 11 ods. 4 a § 13 zákona)</w:t>
      </w:r>
      <w:r w:rsidR="00EE7831" w:rsidRPr="0029083B">
        <w:rPr>
          <w:sz w:val="24"/>
          <w:szCs w:val="24"/>
        </w:rPr>
        <w:t>,</w:t>
      </w:r>
    </w:p>
    <w:p w14:paraId="7D673457" w14:textId="77777777" w:rsidR="00EE7831" w:rsidRPr="0029083B" w:rsidRDefault="00EE7831" w:rsidP="00EE7831">
      <w:pPr>
        <w:spacing w:after="0" w:line="240" w:lineRule="auto"/>
        <w:rPr>
          <w:sz w:val="24"/>
          <w:szCs w:val="24"/>
        </w:rPr>
      </w:pPr>
      <w:r w:rsidRPr="0029083B">
        <w:rPr>
          <w:sz w:val="24"/>
          <w:szCs w:val="24"/>
        </w:rPr>
        <w:t>- platným právnym poriadkom Slovenskej republiky,</w:t>
      </w:r>
    </w:p>
    <w:p w14:paraId="7B4FF9DE" w14:textId="77777777" w:rsidR="0029083B" w:rsidRPr="0029083B" w:rsidRDefault="00EE7831" w:rsidP="00EE7831">
      <w:pPr>
        <w:spacing w:after="0" w:line="240" w:lineRule="auto"/>
        <w:rPr>
          <w:sz w:val="24"/>
          <w:szCs w:val="24"/>
        </w:rPr>
      </w:pPr>
      <w:r w:rsidRPr="0029083B">
        <w:rPr>
          <w:sz w:val="24"/>
          <w:szCs w:val="24"/>
        </w:rPr>
        <w:t>- všeobecne záväznými nariadeniami obce na úseku samosprávnej pôsobnosti</w:t>
      </w:r>
      <w:r w:rsidR="0029083B" w:rsidRPr="0029083B">
        <w:rPr>
          <w:sz w:val="24"/>
          <w:szCs w:val="24"/>
        </w:rPr>
        <w:t xml:space="preserve"> </w:t>
      </w:r>
    </w:p>
    <w:p w14:paraId="4631BB0D" w14:textId="77777777" w:rsidR="00EE7831" w:rsidRPr="0029083B" w:rsidRDefault="0029083B" w:rsidP="00EE7831">
      <w:pPr>
        <w:spacing w:after="0" w:line="240" w:lineRule="auto"/>
        <w:rPr>
          <w:sz w:val="24"/>
          <w:szCs w:val="24"/>
        </w:rPr>
      </w:pPr>
      <w:r w:rsidRPr="0029083B">
        <w:rPr>
          <w:sz w:val="24"/>
          <w:szCs w:val="24"/>
        </w:rPr>
        <w:t xml:space="preserve">  (čl. 68 a čl. 71 ods. 2 Ústavy Slovenskej republiky)</w:t>
      </w:r>
      <w:r w:rsidR="00EE7831" w:rsidRPr="0029083B">
        <w:rPr>
          <w:sz w:val="24"/>
          <w:szCs w:val="24"/>
        </w:rPr>
        <w:t>.</w:t>
      </w:r>
    </w:p>
    <w:p w14:paraId="7CE1AFDF" w14:textId="77777777" w:rsidR="0029083B" w:rsidRDefault="0029083B" w:rsidP="00EE7831">
      <w:pPr>
        <w:spacing w:after="0" w:line="240" w:lineRule="auto"/>
        <w:rPr>
          <w:sz w:val="28"/>
          <w:szCs w:val="28"/>
        </w:rPr>
      </w:pPr>
    </w:p>
    <w:p w14:paraId="7924E928" w14:textId="77777777" w:rsidR="0029083B" w:rsidRPr="0029083B" w:rsidRDefault="0029083B" w:rsidP="0029083B">
      <w:pPr>
        <w:spacing w:after="0" w:line="240" w:lineRule="auto"/>
        <w:jc w:val="both"/>
        <w:rPr>
          <w:sz w:val="24"/>
          <w:szCs w:val="24"/>
        </w:rPr>
      </w:pPr>
      <w:r w:rsidRPr="0029083B">
        <w:rPr>
          <w:sz w:val="24"/>
          <w:szCs w:val="24"/>
        </w:rPr>
        <w:t>Obec Podtureň je zriaďovateľom Materskej školy so sídlom, Kamenie 166, Podtureň.</w:t>
      </w:r>
    </w:p>
    <w:p w14:paraId="18119A25" w14:textId="77777777" w:rsidR="0029083B" w:rsidRPr="0029083B" w:rsidRDefault="0029083B" w:rsidP="00EE7831">
      <w:pPr>
        <w:spacing w:after="0" w:line="240" w:lineRule="auto"/>
        <w:rPr>
          <w:sz w:val="24"/>
          <w:szCs w:val="24"/>
        </w:rPr>
      </w:pPr>
    </w:p>
    <w:p w14:paraId="76534598" w14:textId="77777777" w:rsidR="0029083B" w:rsidRPr="0029083B" w:rsidRDefault="0029083B" w:rsidP="0029083B">
      <w:pPr>
        <w:spacing w:after="0" w:line="240" w:lineRule="auto"/>
        <w:jc w:val="both"/>
        <w:rPr>
          <w:sz w:val="24"/>
          <w:szCs w:val="24"/>
        </w:rPr>
      </w:pPr>
      <w:r w:rsidRPr="0029083B">
        <w:rPr>
          <w:sz w:val="24"/>
          <w:szCs w:val="24"/>
        </w:rPr>
        <w:t>Stavebný úrad pre Obec Podtureň je zriadený na Obecnom úrade v Liptovskom Jáne.</w:t>
      </w:r>
    </w:p>
    <w:p w14:paraId="73A1D559" w14:textId="77777777" w:rsidR="00EE7831" w:rsidRPr="0029083B" w:rsidRDefault="00EE7831" w:rsidP="00EE7831">
      <w:pPr>
        <w:spacing w:after="0" w:line="240" w:lineRule="auto"/>
        <w:rPr>
          <w:sz w:val="24"/>
          <w:szCs w:val="24"/>
        </w:rPr>
      </w:pPr>
    </w:p>
    <w:p w14:paraId="22829E5C" w14:textId="77777777" w:rsidR="00EE7831" w:rsidRPr="0029083B" w:rsidRDefault="00EE7831" w:rsidP="00EE7831">
      <w:pPr>
        <w:spacing w:after="0" w:line="240" w:lineRule="auto"/>
        <w:rPr>
          <w:b/>
          <w:sz w:val="24"/>
          <w:szCs w:val="24"/>
        </w:rPr>
      </w:pPr>
      <w:r w:rsidRPr="0029083B">
        <w:rPr>
          <w:b/>
          <w:sz w:val="24"/>
          <w:szCs w:val="24"/>
        </w:rPr>
        <w:t>Orgánmi obce sú obecné zastupiteľstvo a starosta obce.</w:t>
      </w:r>
    </w:p>
    <w:p w14:paraId="0801FFF9" w14:textId="77777777" w:rsidR="00EE7831" w:rsidRPr="0029083B" w:rsidRDefault="00EE7831" w:rsidP="00EE7831">
      <w:pPr>
        <w:spacing w:after="0" w:line="240" w:lineRule="auto"/>
        <w:rPr>
          <w:sz w:val="24"/>
          <w:szCs w:val="24"/>
        </w:rPr>
      </w:pPr>
    </w:p>
    <w:p w14:paraId="4FC5B10C" w14:textId="77777777" w:rsidR="00EE7831" w:rsidRPr="0029083B" w:rsidRDefault="00EE7831" w:rsidP="00EE7831">
      <w:pPr>
        <w:spacing w:after="0" w:line="240" w:lineRule="auto"/>
        <w:rPr>
          <w:sz w:val="24"/>
          <w:szCs w:val="24"/>
        </w:rPr>
      </w:pPr>
      <w:r w:rsidRPr="0029083B">
        <w:rPr>
          <w:sz w:val="24"/>
          <w:szCs w:val="24"/>
        </w:rPr>
        <w:t>Obecné zastupiteľstvo zriaďuje svoje orgány (podľa potreby, alebo ak to vyplýva z osobitného právneho predpisu):</w:t>
      </w:r>
    </w:p>
    <w:p w14:paraId="6E25FF09" w14:textId="77777777" w:rsidR="00E76942" w:rsidRPr="002D0568" w:rsidRDefault="00EE7831" w:rsidP="00EE7831">
      <w:pPr>
        <w:spacing w:after="0" w:line="240" w:lineRule="auto"/>
        <w:rPr>
          <w:sz w:val="28"/>
          <w:szCs w:val="28"/>
        </w:rPr>
      </w:pPr>
      <w:r w:rsidRPr="0029083B">
        <w:rPr>
          <w:sz w:val="24"/>
          <w:szCs w:val="24"/>
        </w:rPr>
        <w:t>- komisie obecného zastupiteľstva a to:</w:t>
      </w:r>
    </w:p>
    <w:p w14:paraId="42B5E8C4" w14:textId="77777777" w:rsidR="002642EA" w:rsidRDefault="00EE7831" w:rsidP="00E76942">
      <w:pPr>
        <w:spacing w:after="0" w:line="240" w:lineRule="auto"/>
        <w:rPr>
          <w:b/>
          <w:sz w:val="24"/>
          <w:szCs w:val="24"/>
        </w:rPr>
      </w:pPr>
      <w:r w:rsidRPr="00EE7831">
        <w:rPr>
          <w:b/>
          <w:sz w:val="24"/>
          <w:szCs w:val="24"/>
        </w:rPr>
        <w:t>Komisia verejného poriadku</w:t>
      </w:r>
    </w:p>
    <w:p w14:paraId="57AF81A4" w14:textId="77777777" w:rsidR="00EE7831" w:rsidRPr="00EE7831" w:rsidRDefault="00EE7831" w:rsidP="00E76942">
      <w:pPr>
        <w:spacing w:after="0" w:line="240" w:lineRule="auto"/>
        <w:rPr>
          <w:sz w:val="24"/>
          <w:szCs w:val="24"/>
        </w:rPr>
      </w:pPr>
      <w:r w:rsidRPr="00EE7831">
        <w:rPr>
          <w:sz w:val="24"/>
          <w:szCs w:val="24"/>
        </w:rPr>
        <w:t xml:space="preserve">predseda: </w:t>
      </w:r>
      <w:r w:rsidR="002642EA">
        <w:rPr>
          <w:sz w:val="24"/>
          <w:szCs w:val="24"/>
        </w:rPr>
        <w:t xml:space="preserve">Bc. Tomáš Dzuriak         </w:t>
      </w:r>
    </w:p>
    <w:p w14:paraId="030D53A3" w14:textId="77777777" w:rsidR="00E76942" w:rsidRDefault="00EE7831" w:rsidP="00E76942">
      <w:pPr>
        <w:spacing w:after="0" w:line="240" w:lineRule="auto"/>
        <w:rPr>
          <w:sz w:val="24"/>
          <w:szCs w:val="24"/>
        </w:rPr>
      </w:pPr>
      <w:r w:rsidRPr="00EE7831">
        <w:rPr>
          <w:sz w:val="24"/>
          <w:szCs w:val="24"/>
        </w:rPr>
        <w:t>členovia: Ivona Ve</w:t>
      </w:r>
      <w:r w:rsidR="002642EA">
        <w:rPr>
          <w:sz w:val="24"/>
          <w:szCs w:val="24"/>
        </w:rPr>
        <w:t>jová, Milan Réti, Zdeno Kondor</w:t>
      </w:r>
    </w:p>
    <w:p w14:paraId="314E4CA3" w14:textId="77777777" w:rsidR="002642EA" w:rsidRPr="00EE7831" w:rsidRDefault="002642EA" w:rsidP="00E76942">
      <w:pPr>
        <w:spacing w:after="0" w:line="240" w:lineRule="auto"/>
        <w:rPr>
          <w:sz w:val="24"/>
          <w:szCs w:val="24"/>
        </w:rPr>
      </w:pPr>
    </w:p>
    <w:p w14:paraId="23DEDA71" w14:textId="77777777" w:rsidR="00EE7831" w:rsidRPr="00EE7831" w:rsidRDefault="00EE7831" w:rsidP="00E76942">
      <w:pPr>
        <w:spacing w:after="0" w:line="240" w:lineRule="auto"/>
        <w:rPr>
          <w:b/>
          <w:sz w:val="24"/>
          <w:szCs w:val="24"/>
        </w:rPr>
      </w:pPr>
      <w:r w:rsidRPr="00EE7831">
        <w:rPr>
          <w:b/>
          <w:sz w:val="24"/>
          <w:szCs w:val="24"/>
        </w:rPr>
        <w:t xml:space="preserve">Komisia na vybavovanie </w:t>
      </w:r>
      <w:r w:rsidR="002642EA">
        <w:rPr>
          <w:b/>
          <w:sz w:val="24"/>
          <w:szCs w:val="24"/>
        </w:rPr>
        <w:t xml:space="preserve"> podnetom občanov:                                            </w:t>
      </w:r>
    </w:p>
    <w:p w14:paraId="376EE7A2" w14:textId="77777777" w:rsidR="00EE7831" w:rsidRPr="00EE7831" w:rsidRDefault="00EE7831" w:rsidP="00E76942">
      <w:pPr>
        <w:spacing w:after="0" w:line="240" w:lineRule="auto"/>
        <w:rPr>
          <w:sz w:val="24"/>
          <w:szCs w:val="24"/>
        </w:rPr>
      </w:pPr>
      <w:r w:rsidRPr="00EE7831">
        <w:rPr>
          <w:sz w:val="24"/>
          <w:szCs w:val="24"/>
        </w:rPr>
        <w:t>predseda:</w:t>
      </w:r>
      <w:r w:rsidR="002642EA">
        <w:rPr>
          <w:sz w:val="24"/>
          <w:szCs w:val="24"/>
        </w:rPr>
        <w:t xml:space="preserve"> Bc. </w:t>
      </w:r>
      <w:r w:rsidRPr="00EE7831">
        <w:rPr>
          <w:sz w:val="24"/>
          <w:szCs w:val="24"/>
        </w:rPr>
        <w:t xml:space="preserve">Ivona Vejová </w:t>
      </w:r>
    </w:p>
    <w:p w14:paraId="34B90FBD" w14:textId="77777777" w:rsidR="00EE7831" w:rsidRPr="00EE7831" w:rsidRDefault="00EE7831" w:rsidP="00E76942">
      <w:pPr>
        <w:spacing w:after="0" w:line="240" w:lineRule="auto"/>
        <w:rPr>
          <w:sz w:val="24"/>
          <w:szCs w:val="24"/>
        </w:rPr>
      </w:pPr>
      <w:r w:rsidRPr="00EE7831">
        <w:rPr>
          <w:sz w:val="24"/>
          <w:szCs w:val="24"/>
        </w:rPr>
        <w:t xml:space="preserve">členovia: </w:t>
      </w:r>
      <w:r w:rsidR="002642EA">
        <w:rPr>
          <w:sz w:val="24"/>
          <w:szCs w:val="24"/>
        </w:rPr>
        <w:t>Zdeno Kondor, Ing. Z</w:t>
      </w:r>
      <w:r w:rsidRPr="00EE7831">
        <w:rPr>
          <w:sz w:val="24"/>
          <w:szCs w:val="24"/>
        </w:rPr>
        <w:t>deno Mlynarčík</w:t>
      </w:r>
    </w:p>
    <w:p w14:paraId="3A9D8FFD" w14:textId="77777777" w:rsidR="00EE7831" w:rsidRDefault="00EE7831" w:rsidP="00E76942">
      <w:pPr>
        <w:spacing w:after="0" w:line="240" w:lineRule="auto"/>
        <w:rPr>
          <w:sz w:val="24"/>
          <w:szCs w:val="24"/>
        </w:rPr>
      </w:pPr>
      <w:r w:rsidRPr="00EE7831">
        <w:rPr>
          <w:sz w:val="24"/>
          <w:szCs w:val="24"/>
        </w:rPr>
        <w:t>náhradník: Milan Réti</w:t>
      </w:r>
    </w:p>
    <w:p w14:paraId="49A9BDF1" w14:textId="77777777" w:rsidR="00E76942" w:rsidRPr="00EE7831" w:rsidRDefault="00E76942" w:rsidP="00E76942">
      <w:pPr>
        <w:spacing w:after="0" w:line="240" w:lineRule="auto"/>
        <w:rPr>
          <w:sz w:val="24"/>
          <w:szCs w:val="24"/>
        </w:rPr>
      </w:pPr>
    </w:p>
    <w:p w14:paraId="0FE8A903" w14:textId="77777777" w:rsidR="00EE7831" w:rsidRPr="00EE7831" w:rsidRDefault="00EE7831" w:rsidP="00E76942">
      <w:pPr>
        <w:spacing w:after="0" w:line="240" w:lineRule="auto"/>
        <w:rPr>
          <w:b/>
          <w:sz w:val="24"/>
          <w:szCs w:val="24"/>
        </w:rPr>
      </w:pPr>
      <w:r w:rsidRPr="00EE7831">
        <w:rPr>
          <w:b/>
          <w:sz w:val="24"/>
          <w:szCs w:val="24"/>
        </w:rPr>
        <w:t xml:space="preserve">Komisia na ochranu verejného záujmu: </w:t>
      </w:r>
    </w:p>
    <w:p w14:paraId="6BA87F20" w14:textId="77777777" w:rsidR="00EE7831" w:rsidRPr="00EE7831" w:rsidRDefault="00EE7831" w:rsidP="00E76942">
      <w:pPr>
        <w:spacing w:after="0" w:line="240" w:lineRule="auto"/>
        <w:rPr>
          <w:sz w:val="24"/>
          <w:szCs w:val="24"/>
        </w:rPr>
      </w:pPr>
      <w:r w:rsidRPr="00EE7831">
        <w:rPr>
          <w:sz w:val="24"/>
          <w:szCs w:val="24"/>
        </w:rPr>
        <w:t xml:space="preserve">predseda: </w:t>
      </w:r>
      <w:r w:rsidR="002642EA">
        <w:rPr>
          <w:sz w:val="24"/>
          <w:szCs w:val="24"/>
        </w:rPr>
        <w:t>Bc. Ivona Vejová</w:t>
      </w:r>
    </w:p>
    <w:p w14:paraId="3A21E0D1" w14:textId="77777777" w:rsidR="00EE7831" w:rsidRDefault="00EE7831" w:rsidP="00E76942">
      <w:pPr>
        <w:spacing w:after="0" w:line="240" w:lineRule="auto"/>
        <w:rPr>
          <w:sz w:val="24"/>
          <w:szCs w:val="24"/>
        </w:rPr>
      </w:pPr>
      <w:r w:rsidRPr="00EE7831">
        <w:rPr>
          <w:sz w:val="24"/>
          <w:szCs w:val="24"/>
        </w:rPr>
        <w:t xml:space="preserve">členovia: Bc. Tomáš Dzuriak, </w:t>
      </w:r>
      <w:r w:rsidR="002642EA">
        <w:rPr>
          <w:sz w:val="24"/>
          <w:szCs w:val="24"/>
        </w:rPr>
        <w:t>Jaroslav Vozárik</w:t>
      </w:r>
    </w:p>
    <w:p w14:paraId="40BA84DF" w14:textId="77777777" w:rsidR="00E76942" w:rsidRPr="00EE7831" w:rsidRDefault="00E76942" w:rsidP="00E76942">
      <w:pPr>
        <w:spacing w:after="0" w:line="240" w:lineRule="auto"/>
        <w:rPr>
          <w:sz w:val="24"/>
          <w:szCs w:val="24"/>
        </w:rPr>
      </w:pPr>
    </w:p>
    <w:p w14:paraId="4E883BC6" w14:textId="77777777" w:rsidR="00EE7831" w:rsidRPr="00EE7831" w:rsidRDefault="00EE7831" w:rsidP="00E76942">
      <w:pPr>
        <w:spacing w:after="0" w:line="240" w:lineRule="auto"/>
        <w:rPr>
          <w:b/>
          <w:sz w:val="24"/>
          <w:szCs w:val="24"/>
        </w:rPr>
      </w:pPr>
      <w:r w:rsidRPr="00EE7831">
        <w:rPr>
          <w:b/>
          <w:sz w:val="24"/>
          <w:szCs w:val="24"/>
        </w:rPr>
        <w:t>Kultúrna komisia:</w:t>
      </w:r>
    </w:p>
    <w:p w14:paraId="5B69EFD2" w14:textId="77777777" w:rsidR="00EE7831" w:rsidRPr="00EE7831" w:rsidRDefault="00EE7831" w:rsidP="00E76942">
      <w:pPr>
        <w:spacing w:after="0" w:line="240" w:lineRule="auto"/>
        <w:rPr>
          <w:sz w:val="24"/>
          <w:szCs w:val="24"/>
        </w:rPr>
      </w:pPr>
      <w:r w:rsidRPr="00EE7831">
        <w:rPr>
          <w:sz w:val="24"/>
          <w:szCs w:val="24"/>
        </w:rPr>
        <w:t xml:space="preserve">predseda: </w:t>
      </w:r>
      <w:r w:rsidR="002642EA">
        <w:rPr>
          <w:sz w:val="24"/>
          <w:szCs w:val="24"/>
        </w:rPr>
        <w:t xml:space="preserve">Bc. Ivona Vejová        </w:t>
      </w:r>
    </w:p>
    <w:p w14:paraId="0A2243C7" w14:textId="77777777" w:rsidR="00EE7831" w:rsidRDefault="00EE7831" w:rsidP="00E76942">
      <w:pPr>
        <w:spacing w:after="0" w:line="240" w:lineRule="auto"/>
        <w:rPr>
          <w:sz w:val="24"/>
          <w:szCs w:val="24"/>
        </w:rPr>
      </w:pPr>
      <w:r w:rsidRPr="00EE7831">
        <w:rPr>
          <w:sz w:val="24"/>
          <w:szCs w:val="24"/>
        </w:rPr>
        <w:t>členovia:</w:t>
      </w:r>
      <w:r w:rsidR="002642EA">
        <w:rPr>
          <w:sz w:val="24"/>
          <w:szCs w:val="24"/>
        </w:rPr>
        <w:t xml:space="preserve"> Jaroslav Vozárik, Ľuboš Ilavský, Dáša Krajčiová, Vilma Vlčková</w:t>
      </w:r>
    </w:p>
    <w:p w14:paraId="5F8EDFC4" w14:textId="77777777" w:rsidR="002642EA" w:rsidRDefault="002642EA" w:rsidP="00E76942">
      <w:pPr>
        <w:spacing w:after="0" w:line="240" w:lineRule="auto"/>
        <w:rPr>
          <w:sz w:val="24"/>
          <w:szCs w:val="24"/>
        </w:rPr>
      </w:pPr>
    </w:p>
    <w:p w14:paraId="072B3E12" w14:textId="77777777" w:rsidR="002642EA" w:rsidRDefault="002642EA" w:rsidP="00E76942">
      <w:pPr>
        <w:spacing w:after="0" w:line="240" w:lineRule="auto"/>
        <w:rPr>
          <w:sz w:val="24"/>
          <w:szCs w:val="24"/>
        </w:rPr>
      </w:pPr>
      <w:r w:rsidRPr="002642EA">
        <w:rPr>
          <w:b/>
          <w:sz w:val="24"/>
          <w:szCs w:val="24"/>
        </w:rPr>
        <w:t>Komisia športu a mládeže:</w:t>
      </w:r>
    </w:p>
    <w:p w14:paraId="20F8E02E" w14:textId="77777777" w:rsidR="002642EA" w:rsidRPr="002642EA" w:rsidRDefault="002642EA" w:rsidP="00E769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predseda: Ing. Zdeno Mlynarčík</w:t>
      </w:r>
    </w:p>
    <w:p w14:paraId="06BCFB90" w14:textId="77777777" w:rsidR="00E76942" w:rsidRDefault="002642EA" w:rsidP="00E769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členovia: Bc. Tomáš Dzuriak, Milan Réti</w:t>
      </w:r>
    </w:p>
    <w:p w14:paraId="1B0B754B" w14:textId="77777777" w:rsidR="002642EA" w:rsidRDefault="002642EA" w:rsidP="00E76942">
      <w:pPr>
        <w:spacing w:after="0" w:line="240" w:lineRule="auto"/>
        <w:rPr>
          <w:sz w:val="24"/>
          <w:szCs w:val="24"/>
        </w:rPr>
      </w:pPr>
    </w:p>
    <w:p w14:paraId="219F77A5" w14:textId="77777777" w:rsidR="002642EA" w:rsidRDefault="002642EA" w:rsidP="00E76942">
      <w:pPr>
        <w:spacing w:after="0" w:line="240" w:lineRule="auto"/>
        <w:rPr>
          <w:b/>
          <w:sz w:val="24"/>
          <w:szCs w:val="24"/>
        </w:rPr>
      </w:pPr>
      <w:r w:rsidRPr="002642EA">
        <w:rPr>
          <w:b/>
          <w:sz w:val="24"/>
          <w:szCs w:val="24"/>
        </w:rPr>
        <w:t>Sociálna komisia:</w:t>
      </w:r>
    </w:p>
    <w:p w14:paraId="7DBDADA9" w14:textId="77777777" w:rsidR="002642EA" w:rsidRDefault="002642EA" w:rsidP="00E769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predseda: PaedDr. Jana Chaloupková</w:t>
      </w:r>
    </w:p>
    <w:p w14:paraId="70BC197D" w14:textId="0CB3039F" w:rsidR="002642EA" w:rsidRDefault="002642EA" w:rsidP="00E769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členovia: Ľuboš Ilavský, Dáša Krajčiová</w:t>
      </w:r>
    </w:p>
    <w:p w14:paraId="7B2ABC3B" w14:textId="77777777" w:rsidR="002642EA" w:rsidRDefault="002642EA" w:rsidP="00E76942">
      <w:pPr>
        <w:spacing w:after="0" w:line="240" w:lineRule="auto"/>
        <w:rPr>
          <w:sz w:val="24"/>
          <w:szCs w:val="24"/>
        </w:rPr>
      </w:pPr>
    </w:p>
    <w:p w14:paraId="31840BF6" w14:textId="77777777" w:rsidR="002642EA" w:rsidRDefault="002642EA" w:rsidP="00E769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Stavebná komisia:</w:t>
      </w:r>
    </w:p>
    <w:p w14:paraId="31CB9ED4" w14:textId="77777777" w:rsidR="002642EA" w:rsidRDefault="002642EA" w:rsidP="00E769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predseda: Zdeno Kondor</w:t>
      </w:r>
    </w:p>
    <w:p w14:paraId="6B990946" w14:textId="77777777" w:rsidR="002642EA" w:rsidRDefault="002642EA" w:rsidP="00E769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členovia: Jaroslav Vozárik, Bc. Tomáš Dzuriak, Ing. Imrich Mlynarčík</w:t>
      </w:r>
    </w:p>
    <w:p w14:paraId="6905AF99" w14:textId="77777777" w:rsidR="002642EA" w:rsidRPr="002642EA" w:rsidRDefault="002642EA" w:rsidP="00E76942">
      <w:pPr>
        <w:spacing w:after="0" w:line="240" w:lineRule="auto"/>
        <w:rPr>
          <w:sz w:val="24"/>
          <w:szCs w:val="24"/>
        </w:rPr>
      </w:pPr>
    </w:p>
    <w:p w14:paraId="1A2E7373" w14:textId="77777777" w:rsidR="00EE7831" w:rsidRPr="00EE7831" w:rsidRDefault="00EE7831" w:rsidP="00E76942">
      <w:pPr>
        <w:spacing w:after="0" w:line="240" w:lineRule="auto"/>
        <w:rPr>
          <w:b/>
          <w:sz w:val="24"/>
          <w:szCs w:val="24"/>
        </w:rPr>
      </w:pPr>
      <w:r w:rsidRPr="00EE7831">
        <w:rPr>
          <w:b/>
          <w:sz w:val="24"/>
          <w:szCs w:val="24"/>
        </w:rPr>
        <w:lastRenderedPageBreak/>
        <w:t>Komisia ZPOZ-u:</w:t>
      </w:r>
    </w:p>
    <w:p w14:paraId="030FC7B7" w14:textId="09D6A096" w:rsidR="00EE7831" w:rsidRPr="00EE7831" w:rsidRDefault="00EE7831" w:rsidP="00E76942">
      <w:pPr>
        <w:spacing w:after="0" w:line="240" w:lineRule="auto"/>
        <w:rPr>
          <w:sz w:val="24"/>
          <w:szCs w:val="24"/>
        </w:rPr>
      </w:pPr>
      <w:r w:rsidRPr="00EE7831">
        <w:rPr>
          <w:sz w:val="24"/>
          <w:szCs w:val="24"/>
        </w:rPr>
        <w:t xml:space="preserve">predseda: </w:t>
      </w:r>
    </w:p>
    <w:p w14:paraId="0F6D6F28" w14:textId="77777777" w:rsidR="00EE7831" w:rsidRDefault="00EE7831" w:rsidP="00E76942">
      <w:pPr>
        <w:spacing w:after="0" w:line="240" w:lineRule="auto"/>
        <w:rPr>
          <w:sz w:val="24"/>
          <w:szCs w:val="24"/>
        </w:rPr>
      </w:pPr>
      <w:r w:rsidRPr="00EE7831">
        <w:rPr>
          <w:sz w:val="24"/>
          <w:szCs w:val="24"/>
        </w:rPr>
        <w:t>člen</w:t>
      </w:r>
      <w:r>
        <w:rPr>
          <w:sz w:val="24"/>
          <w:szCs w:val="24"/>
        </w:rPr>
        <w:t>o</w:t>
      </w:r>
      <w:r w:rsidRPr="00EE7831">
        <w:rPr>
          <w:sz w:val="24"/>
          <w:szCs w:val="24"/>
        </w:rPr>
        <w:t xml:space="preserve">via: </w:t>
      </w:r>
      <w:r w:rsidR="002642EA">
        <w:rPr>
          <w:sz w:val="24"/>
          <w:szCs w:val="24"/>
        </w:rPr>
        <w:t xml:space="preserve">Emília Ilavská, Dáša Krajčiová           </w:t>
      </w:r>
    </w:p>
    <w:p w14:paraId="744E036F" w14:textId="77777777" w:rsidR="00E76942" w:rsidRPr="00EE7831" w:rsidRDefault="00E76942" w:rsidP="00E76942">
      <w:pPr>
        <w:spacing w:after="0" w:line="240" w:lineRule="auto"/>
        <w:rPr>
          <w:sz w:val="24"/>
          <w:szCs w:val="24"/>
        </w:rPr>
      </w:pPr>
    </w:p>
    <w:p w14:paraId="6FE6A91D" w14:textId="77777777" w:rsidR="00EE7831" w:rsidRPr="00EE7831" w:rsidRDefault="00EE7831" w:rsidP="00E76942">
      <w:pPr>
        <w:spacing w:after="0" w:line="240" w:lineRule="auto"/>
        <w:rPr>
          <w:b/>
          <w:sz w:val="24"/>
          <w:szCs w:val="24"/>
        </w:rPr>
      </w:pPr>
      <w:r w:rsidRPr="00EE7831">
        <w:rPr>
          <w:b/>
          <w:sz w:val="24"/>
          <w:szCs w:val="24"/>
        </w:rPr>
        <w:t>Redakčná rada:</w:t>
      </w:r>
    </w:p>
    <w:p w14:paraId="7EF2BE09" w14:textId="77777777" w:rsidR="00EE7831" w:rsidRPr="00EE7831" w:rsidRDefault="00EE7831" w:rsidP="00E76942">
      <w:pPr>
        <w:spacing w:after="0" w:line="240" w:lineRule="auto"/>
        <w:rPr>
          <w:sz w:val="24"/>
          <w:szCs w:val="24"/>
        </w:rPr>
      </w:pPr>
      <w:r w:rsidRPr="00EE7831">
        <w:rPr>
          <w:sz w:val="24"/>
          <w:szCs w:val="24"/>
        </w:rPr>
        <w:t>predseda: Marián Vojtík</w:t>
      </w:r>
    </w:p>
    <w:p w14:paraId="41714CE4" w14:textId="62FDA1A7" w:rsidR="00EE7831" w:rsidRDefault="00EE7831" w:rsidP="00E76942">
      <w:pPr>
        <w:spacing w:after="0" w:line="240" w:lineRule="auto"/>
        <w:rPr>
          <w:sz w:val="24"/>
          <w:szCs w:val="24"/>
        </w:rPr>
      </w:pPr>
      <w:r w:rsidRPr="00EE7831">
        <w:rPr>
          <w:sz w:val="24"/>
          <w:szCs w:val="24"/>
        </w:rPr>
        <w:t xml:space="preserve">členovia: </w:t>
      </w:r>
      <w:r w:rsidR="002642EA">
        <w:rPr>
          <w:sz w:val="24"/>
          <w:szCs w:val="24"/>
        </w:rPr>
        <w:t>Bc. Ivona Vejová, PaedDr. Jana Chaloupková, Ing. Zdeno Mlynarčík, PhDr. Peter Vítek, Bc. Dana Čenková</w:t>
      </w:r>
    </w:p>
    <w:p w14:paraId="329F96C7" w14:textId="77777777" w:rsidR="00E76942" w:rsidRPr="00EE7831" w:rsidRDefault="00E76942" w:rsidP="00E76942">
      <w:pPr>
        <w:spacing w:after="0" w:line="240" w:lineRule="auto"/>
        <w:rPr>
          <w:sz w:val="24"/>
          <w:szCs w:val="24"/>
        </w:rPr>
      </w:pPr>
    </w:p>
    <w:p w14:paraId="2F6822DE" w14:textId="77777777" w:rsidR="0029083B" w:rsidRDefault="0029083B" w:rsidP="00EE7831">
      <w:pPr>
        <w:rPr>
          <w:b/>
          <w:sz w:val="24"/>
          <w:szCs w:val="24"/>
        </w:rPr>
      </w:pPr>
    </w:p>
    <w:p w14:paraId="490E5891" w14:textId="77777777" w:rsidR="00EE7831" w:rsidRPr="00E76942" w:rsidRDefault="008834D9" w:rsidP="00EE7831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EE7831" w:rsidRPr="00E76942">
        <w:rPr>
          <w:b/>
          <w:sz w:val="24"/>
          <w:szCs w:val="24"/>
        </w:rPr>
        <w:t>de možno získavať informácie:</w:t>
      </w:r>
    </w:p>
    <w:p w14:paraId="46689C2D" w14:textId="77777777" w:rsidR="002D0568" w:rsidRDefault="002D0568" w:rsidP="00EE7831">
      <w:pPr>
        <w:rPr>
          <w:sz w:val="24"/>
          <w:szCs w:val="24"/>
        </w:rPr>
      </w:pPr>
      <w:r>
        <w:rPr>
          <w:sz w:val="24"/>
          <w:szCs w:val="24"/>
        </w:rPr>
        <w:t>- Obecný úrad Podtureň, Hlavná 164, 033 01  Podtureň</w:t>
      </w:r>
    </w:p>
    <w:p w14:paraId="363C3A99" w14:textId="77777777" w:rsidR="002D0568" w:rsidRDefault="002D0568" w:rsidP="00EE7831">
      <w:pPr>
        <w:rPr>
          <w:sz w:val="24"/>
          <w:szCs w:val="24"/>
        </w:rPr>
      </w:pPr>
      <w:r>
        <w:rPr>
          <w:sz w:val="24"/>
          <w:szCs w:val="24"/>
        </w:rPr>
        <w:t>- čas: v úradných hodinách Obecného úradu v Podturni</w:t>
      </w:r>
    </w:p>
    <w:p w14:paraId="3FA0C7AA" w14:textId="3CFD8DCE" w:rsidR="00E76942" w:rsidRDefault="002D0568" w:rsidP="00E769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spôsob získavania informácií: ústne, písomne, elektronickou poštou na adresu </w:t>
      </w:r>
    </w:p>
    <w:p w14:paraId="1618948F" w14:textId="77777777" w:rsidR="00E76942" w:rsidRDefault="00E76942" w:rsidP="00E769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hyperlink r:id="rId6" w:history="1">
        <w:r w:rsidRPr="00767A1F">
          <w:rPr>
            <w:rStyle w:val="Hypertextovprepojenie"/>
            <w:sz w:val="24"/>
            <w:szCs w:val="24"/>
          </w:rPr>
          <w:t>obec.podturen@imafex.sk</w:t>
        </w:r>
      </w:hyperlink>
    </w:p>
    <w:p w14:paraId="4807F695" w14:textId="77777777" w:rsidR="0029083B" w:rsidRDefault="0029083B" w:rsidP="00E76942">
      <w:pPr>
        <w:spacing w:after="0" w:line="240" w:lineRule="auto"/>
        <w:rPr>
          <w:sz w:val="24"/>
          <w:szCs w:val="24"/>
        </w:rPr>
      </w:pPr>
    </w:p>
    <w:p w14:paraId="748B9AA7" w14:textId="77777777" w:rsidR="00EE7831" w:rsidRDefault="002D0568" w:rsidP="00E769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B8E16B" w14:textId="77777777" w:rsidR="002D0568" w:rsidRPr="00E76942" w:rsidRDefault="002D0568" w:rsidP="00EE7831">
      <w:pPr>
        <w:rPr>
          <w:b/>
          <w:sz w:val="24"/>
          <w:szCs w:val="24"/>
        </w:rPr>
      </w:pPr>
      <w:r w:rsidRPr="00E76942">
        <w:rPr>
          <w:b/>
          <w:sz w:val="24"/>
          <w:szCs w:val="24"/>
        </w:rPr>
        <w:t>Informácie o spôsobe podávania žiadostí, návrhov, podnetov a sťažností a o postupe obce pri ich vybavovaní (vrátane lehôt): Podania v súlade s osobitnými predpismi možno podávať:</w:t>
      </w:r>
    </w:p>
    <w:p w14:paraId="11AC9D51" w14:textId="77777777" w:rsidR="002D0568" w:rsidRDefault="002D0568" w:rsidP="00E76942">
      <w:pPr>
        <w:jc w:val="both"/>
        <w:rPr>
          <w:sz w:val="24"/>
          <w:szCs w:val="24"/>
        </w:rPr>
      </w:pPr>
      <w:r>
        <w:rPr>
          <w:sz w:val="24"/>
          <w:szCs w:val="24"/>
        </w:rPr>
        <w:t>- poštou na adresu: Obec Podtureň, Hlavná 164, 033 01  Podtureň</w:t>
      </w:r>
    </w:p>
    <w:p w14:paraId="261BDEEE" w14:textId="77777777" w:rsidR="0029083B" w:rsidRDefault="002D0568" w:rsidP="00E76942">
      <w:pPr>
        <w:jc w:val="both"/>
        <w:rPr>
          <w:sz w:val="24"/>
          <w:szCs w:val="24"/>
        </w:rPr>
      </w:pPr>
      <w:r>
        <w:rPr>
          <w:sz w:val="24"/>
          <w:szCs w:val="24"/>
        </w:rPr>
        <w:t>- osobne v podateľni Obecného úradu v Podturni v úradných hodinách</w:t>
      </w:r>
      <w:r w:rsidR="0029083B">
        <w:rPr>
          <w:sz w:val="24"/>
          <w:szCs w:val="24"/>
        </w:rPr>
        <w:t>,</w:t>
      </w:r>
    </w:p>
    <w:p w14:paraId="16441446" w14:textId="77777777" w:rsidR="0029083B" w:rsidRDefault="0029083B" w:rsidP="00E76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elektronicky na adrese: </w:t>
      </w:r>
      <w:hyperlink r:id="rId7" w:history="1">
        <w:r w:rsidRPr="00767A1F">
          <w:rPr>
            <w:rStyle w:val="Hypertextovprepojenie"/>
            <w:sz w:val="24"/>
            <w:szCs w:val="24"/>
          </w:rPr>
          <w:t>www.slovensko.sk</w:t>
        </w:r>
      </w:hyperlink>
      <w:r>
        <w:rPr>
          <w:sz w:val="24"/>
          <w:szCs w:val="24"/>
        </w:rPr>
        <w:t>.</w:t>
      </w:r>
    </w:p>
    <w:p w14:paraId="4CCA83AA" w14:textId="77777777" w:rsidR="002D0568" w:rsidRDefault="002D0568" w:rsidP="00E76942">
      <w:pPr>
        <w:jc w:val="both"/>
        <w:rPr>
          <w:sz w:val="24"/>
          <w:szCs w:val="24"/>
        </w:rPr>
      </w:pPr>
      <w:r>
        <w:rPr>
          <w:sz w:val="24"/>
          <w:szCs w:val="24"/>
        </w:rPr>
        <w:t>Obec Podtureň postupuje pri vybavovaní podaní v súlade so zákonom č. 71/1968 Zb. o správnom konaní v znení neskorších predpisov, ako aj s osobitnými predpismi. Obec pri vybavovaní podaní dodržiava lehoty stanovené právnou úpravou.</w:t>
      </w:r>
    </w:p>
    <w:p w14:paraId="102A007B" w14:textId="77777777" w:rsidR="0029083B" w:rsidRDefault="0029083B" w:rsidP="00E76942">
      <w:pPr>
        <w:jc w:val="both"/>
        <w:rPr>
          <w:sz w:val="24"/>
          <w:szCs w:val="24"/>
        </w:rPr>
      </w:pPr>
    </w:p>
    <w:p w14:paraId="36611B7E" w14:textId="77777777" w:rsidR="002D0568" w:rsidRPr="00E76942" w:rsidRDefault="002D0568" w:rsidP="00EE7831">
      <w:pPr>
        <w:rPr>
          <w:b/>
          <w:sz w:val="24"/>
          <w:szCs w:val="24"/>
        </w:rPr>
      </w:pPr>
      <w:r w:rsidRPr="00E76942">
        <w:rPr>
          <w:b/>
          <w:sz w:val="24"/>
          <w:szCs w:val="24"/>
        </w:rPr>
        <w:t>Informácie o spôsobe podávania opravných prostriedkov voči rozhodnutiam obce:</w:t>
      </w:r>
    </w:p>
    <w:p w14:paraId="46687C14" w14:textId="77777777" w:rsidR="002D0568" w:rsidRDefault="002D0568" w:rsidP="00EE7831">
      <w:pPr>
        <w:rPr>
          <w:sz w:val="24"/>
          <w:szCs w:val="24"/>
        </w:rPr>
      </w:pPr>
      <w:r>
        <w:rPr>
          <w:sz w:val="24"/>
          <w:szCs w:val="24"/>
        </w:rPr>
        <w:t>Opravné prostriedky proti rozhodnutiam obce v správnom konaní ako aj v osobitných konaniach je možné podať v lehote stanovenej v rozhodnutí:</w:t>
      </w:r>
    </w:p>
    <w:p w14:paraId="316CD3CC" w14:textId="77777777" w:rsidR="002D0568" w:rsidRDefault="002D0568" w:rsidP="00EE7831">
      <w:pPr>
        <w:rPr>
          <w:sz w:val="24"/>
          <w:szCs w:val="24"/>
        </w:rPr>
      </w:pPr>
      <w:r>
        <w:rPr>
          <w:sz w:val="24"/>
          <w:szCs w:val="24"/>
        </w:rPr>
        <w:t xml:space="preserve">- poštou na adresu: Obe Podtureň, Hlavná 164, 033 01  </w:t>
      </w:r>
      <w:r w:rsidR="00E76942">
        <w:rPr>
          <w:sz w:val="24"/>
          <w:szCs w:val="24"/>
        </w:rPr>
        <w:t>P</w:t>
      </w:r>
      <w:r>
        <w:rPr>
          <w:sz w:val="24"/>
          <w:szCs w:val="24"/>
        </w:rPr>
        <w:t>odtureň</w:t>
      </w:r>
    </w:p>
    <w:p w14:paraId="37060C5B" w14:textId="77777777" w:rsidR="002D0568" w:rsidRDefault="002D0568" w:rsidP="00EE7831">
      <w:pPr>
        <w:rPr>
          <w:sz w:val="24"/>
          <w:szCs w:val="24"/>
        </w:rPr>
      </w:pPr>
      <w:r>
        <w:rPr>
          <w:sz w:val="24"/>
          <w:szCs w:val="24"/>
        </w:rPr>
        <w:t>- osobne v podateľni Obecného úradu v</w:t>
      </w:r>
      <w:r w:rsidR="0029083B">
        <w:rPr>
          <w:sz w:val="24"/>
          <w:szCs w:val="24"/>
        </w:rPr>
        <w:t> </w:t>
      </w:r>
      <w:r>
        <w:rPr>
          <w:sz w:val="24"/>
          <w:szCs w:val="24"/>
        </w:rPr>
        <w:t>Podturni</w:t>
      </w:r>
    </w:p>
    <w:p w14:paraId="7E14D154" w14:textId="77777777" w:rsidR="0029083B" w:rsidRDefault="0029083B" w:rsidP="00EE7831">
      <w:pPr>
        <w:rPr>
          <w:sz w:val="24"/>
          <w:szCs w:val="24"/>
        </w:rPr>
      </w:pPr>
      <w:r>
        <w:rPr>
          <w:sz w:val="24"/>
          <w:szCs w:val="24"/>
        </w:rPr>
        <w:t xml:space="preserve">- elektronicky na adrese: </w:t>
      </w:r>
      <w:hyperlink r:id="rId8" w:history="1">
        <w:r w:rsidR="00532776" w:rsidRPr="00767A1F">
          <w:rPr>
            <w:rStyle w:val="Hypertextovprepojenie"/>
            <w:sz w:val="24"/>
            <w:szCs w:val="24"/>
          </w:rPr>
          <w:t>obec.podturen@imafex.sk</w:t>
        </w:r>
      </w:hyperlink>
      <w:r>
        <w:rPr>
          <w:sz w:val="24"/>
          <w:szCs w:val="24"/>
        </w:rPr>
        <w:t>.</w:t>
      </w:r>
    </w:p>
    <w:p w14:paraId="7FAF6E49" w14:textId="77777777" w:rsidR="00532776" w:rsidRDefault="00532776" w:rsidP="00EE7831">
      <w:pPr>
        <w:rPr>
          <w:sz w:val="24"/>
          <w:szCs w:val="24"/>
        </w:rPr>
      </w:pPr>
    </w:p>
    <w:p w14:paraId="0826E095" w14:textId="77777777" w:rsidR="00532776" w:rsidRDefault="00532776" w:rsidP="00EE7831">
      <w:pPr>
        <w:rPr>
          <w:sz w:val="24"/>
          <w:szCs w:val="24"/>
        </w:rPr>
      </w:pPr>
    </w:p>
    <w:p w14:paraId="5682638F" w14:textId="77777777" w:rsidR="00BC380B" w:rsidRDefault="00BC380B" w:rsidP="00EE7831">
      <w:pPr>
        <w:rPr>
          <w:b/>
          <w:sz w:val="24"/>
          <w:szCs w:val="24"/>
        </w:rPr>
      </w:pPr>
      <w:r w:rsidRPr="00BC380B">
        <w:rPr>
          <w:b/>
          <w:sz w:val="24"/>
          <w:szCs w:val="24"/>
        </w:rPr>
        <w:lastRenderedPageBreak/>
        <w:t>Prehľad právnych predpisov, pokynov podľa ktorých obec koná, rozhoduje alebo ktoré upravujú práva a povinnosti právnických a fyzických osôb vo vzťahu k obci:</w:t>
      </w:r>
    </w:p>
    <w:p w14:paraId="63323DF6" w14:textId="77777777" w:rsidR="00532776" w:rsidRDefault="00532776" w:rsidP="00532776">
      <w:pPr>
        <w:shd w:val="clear" w:color="auto" w:fill="FFFFFF"/>
      </w:pPr>
      <w:r>
        <w:rPr>
          <w:rFonts w:ascii="Courier New" w:hAnsi="Courier New" w:cs="Courier New"/>
          <w:b/>
          <w:bCs/>
          <w:color w:val="000000"/>
          <w:sz w:val="36"/>
          <w:szCs w:val="36"/>
        </w:rPr>
        <w:t>PREH</w:t>
      </w:r>
      <w:r>
        <w:rPr>
          <w:rFonts w:ascii="Courier New" w:hAnsi="Courier New"/>
          <w:b/>
          <w:bCs/>
          <w:color w:val="000000"/>
          <w:sz w:val="36"/>
          <w:szCs w:val="36"/>
        </w:rPr>
        <w:t>Ľ</w:t>
      </w:r>
      <w:r>
        <w:rPr>
          <w:rFonts w:ascii="Courier New" w:hAnsi="Courier New" w:cs="Courier New"/>
          <w:b/>
          <w:bCs/>
          <w:color w:val="000000"/>
          <w:sz w:val="36"/>
          <w:szCs w:val="36"/>
        </w:rPr>
        <w:t>AD PR</w:t>
      </w:r>
      <w:r>
        <w:rPr>
          <w:rFonts w:ascii="Courier New" w:hAnsi="Courier New"/>
          <w:b/>
          <w:bCs/>
          <w:color w:val="000000"/>
          <w:sz w:val="36"/>
          <w:szCs w:val="36"/>
        </w:rPr>
        <w:t>Á</w:t>
      </w:r>
      <w:r>
        <w:rPr>
          <w:rFonts w:ascii="Courier New" w:hAnsi="Courier New" w:cs="Courier New"/>
          <w:b/>
          <w:bCs/>
          <w:color w:val="000000"/>
          <w:sz w:val="36"/>
          <w:szCs w:val="36"/>
        </w:rPr>
        <w:t>VNYCH P</w:t>
      </w:r>
      <w:r>
        <w:rPr>
          <w:rFonts w:hAnsi="Courier New"/>
          <w:b/>
          <w:bCs/>
          <w:color w:val="000000"/>
          <w:sz w:val="36"/>
          <w:szCs w:val="36"/>
        </w:rPr>
        <w:t>REDPISOV</w:t>
      </w:r>
    </w:p>
    <w:p w14:paraId="197FFE7B" w14:textId="77777777" w:rsidR="00532776" w:rsidRDefault="00532776" w:rsidP="00532776">
      <w:pPr>
        <w:shd w:val="clear" w:color="auto" w:fill="FFFFFF"/>
        <w:spacing w:before="274" w:line="274" w:lineRule="exact"/>
        <w:ind w:right="72"/>
        <w:jc w:val="both"/>
      </w:pPr>
      <w:r>
        <w:rPr>
          <w:b/>
          <w:bCs/>
          <w:color w:val="000000"/>
          <w:sz w:val="24"/>
          <w:szCs w:val="24"/>
        </w:rPr>
        <w:t xml:space="preserve">Obec Podtureň podľa § 5 ods. 1 písm. e) zákona č. 211/2000 Z. z. o slobodnom prístupe k informáciám a o zmene a doplnení niektorých zákonov (zákon o slobode informácií) v z. n. p. zverejňuje prehľad predpisov, pokynov, inštrukcií, výkladových stanovísk, podľa ktorých Obec Podtureň koná a </w:t>
      </w:r>
      <w:r>
        <w:rPr>
          <w:b/>
          <w:bCs/>
          <w:color w:val="000000"/>
          <w:spacing w:val="-2"/>
          <w:sz w:val="24"/>
          <w:szCs w:val="24"/>
        </w:rPr>
        <w:t xml:space="preserve">rozhoduje alebo ktoré upravujú práva a povinnosti fyzických osôb a právnických </w:t>
      </w:r>
      <w:r>
        <w:rPr>
          <w:b/>
          <w:bCs/>
          <w:color w:val="000000"/>
          <w:sz w:val="24"/>
          <w:szCs w:val="24"/>
        </w:rPr>
        <w:t>osôb vo vzťahu k obci:</w:t>
      </w:r>
    </w:p>
    <w:p w14:paraId="53772A92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74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Ústava Slovenskej republiky (ústavný zákon č. 460/1992 Zb. )</w:t>
      </w:r>
    </w:p>
    <w:p w14:paraId="1DA906FF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Zákon č. 369/1990 Zb. o obecnom zriadení v znení neskorších predpisov</w:t>
      </w:r>
    </w:p>
    <w:p w14:paraId="787E23F3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74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222/1996 Z. z. o organizácii miestnej štátnej správy a o zmene a doplnení </w:t>
      </w:r>
      <w:r>
        <w:rPr>
          <w:color w:val="000000"/>
          <w:sz w:val="24"/>
          <w:szCs w:val="24"/>
        </w:rPr>
        <w:t>niektorých zákonov v znení neskorších predpisov</w:t>
      </w:r>
    </w:p>
    <w:p w14:paraId="1A360DC7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Ústavný zákon č. 357/2004 Z. z. o ochrane verejného záujmu pri výkone funkcií verejných </w:t>
      </w:r>
      <w:r>
        <w:rPr>
          <w:color w:val="000000"/>
          <w:sz w:val="24"/>
          <w:szCs w:val="24"/>
        </w:rPr>
        <w:t>funkcionárov v znení neskorších predpisov</w:t>
      </w:r>
    </w:p>
    <w:p w14:paraId="26BB3F5F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Zákon č. 564/1991 Zb. o obecnej polícii v znení neskorších predpisov</w:t>
      </w:r>
    </w:p>
    <w:p w14:paraId="787ADC33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523/2004 Z. z. o rozpočtových pravidlách verejnej správy a o zmene a doplnení </w:t>
      </w:r>
      <w:r>
        <w:rPr>
          <w:color w:val="000000"/>
          <w:sz w:val="24"/>
          <w:szCs w:val="24"/>
        </w:rPr>
        <w:t>niektorých zákonov v znení neskorších predpisov</w:t>
      </w:r>
    </w:p>
    <w:p w14:paraId="1C5E95AD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Zákon č. 564/2004 Z. z. o rozpočtovom určení výnosu dane z príjmov územnej </w:t>
      </w:r>
      <w:r>
        <w:rPr>
          <w:color w:val="000000"/>
          <w:spacing w:val="-1"/>
          <w:sz w:val="24"/>
          <w:szCs w:val="24"/>
        </w:rPr>
        <w:t>samospráve a o zmene a doplnení niektorých zákonov v znení neskorších predpisov</w:t>
      </w:r>
    </w:p>
    <w:p w14:paraId="73A0DF24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563/2009 Z. z. o správe daní (daňový poriadok) a o zmene a doplnení niektorých </w:t>
      </w:r>
      <w:r>
        <w:rPr>
          <w:color w:val="000000"/>
          <w:sz w:val="24"/>
          <w:szCs w:val="24"/>
        </w:rPr>
        <w:t>zákonov v znení neskorších predpisov</w:t>
      </w:r>
    </w:p>
    <w:p w14:paraId="7D9D6B59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Zákon č. 154/1994 Z. z. o matrikách v znení neskorších predpisov</w:t>
      </w:r>
    </w:p>
    <w:p w14:paraId="1B2C3E87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74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253/1998 Z. z. o hlásení pobytu občanov Slovenskej republiky a registri </w:t>
      </w:r>
      <w:r>
        <w:rPr>
          <w:color w:val="000000"/>
          <w:sz w:val="24"/>
          <w:szCs w:val="24"/>
        </w:rPr>
        <w:t>obyvateľov Slovenskej republiky v znení neskorších predpisov</w:t>
      </w:r>
    </w:p>
    <w:p w14:paraId="0B678B00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300/1993 Z. z. o mene a priezvisku v znení neskorších predpisov</w:t>
      </w:r>
    </w:p>
    <w:p w14:paraId="1E4C3D31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40/1993 Z. z. o štátnom občianstve Slovenskej republiky v znení neskorších </w:t>
      </w:r>
      <w:r>
        <w:rPr>
          <w:color w:val="000000"/>
          <w:sz w:val="24"/>
          <w:szCs w:val="24"/>
        </w:rPr>
        <w:t>predpisov</w:t>
      </w:r>
    </w:p>
    <w:p w14:paraId="6DD4517F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224/2006 Z. z. o občianskych preukazoch a o zmene a doplnení niektorých </w:t>
      </w:r>
      <w:r>
        <w:rPr>
          <w:color w:val="000000"/>
          <w:sz w:val="24"/>
          <w:szCs w:val="24"/>
        </w:rPr>
        <w:t>zákonov v znení neskorších predpisov</w:t>
      </w:r>
    </w:p>
    <w:p w14:paraId="05476708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341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83/1990 Zb. o združovaní občanov v znení neskorších prepisov</w:t>
      </w:r>
    </w:p>
    <w:p w14:paraId="1F4854FB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41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125/2015 Z. z. o registri adries a o zmene a doplnení niektorých zákonov</w:t>
      </w:r>
    </w:p>
    <w:p w14:paraId="34F0E811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41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138/1991 Zb. o majetku obcí v znení neskorších predpisov</w:t>
      </w:r>
    </w:p>
    <w:p w14:paraId="1903A793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3" w:after="0" w:line="274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583/2004 Z. z. o rozpočtových pravidlách územnej samosprávy a o zmene a </w:t>
      </w:r>
      <w:r>
        <w:rPr>
          <w:color w:val="000000"/>
          <w:sz w:val="24"/>
          <w:szCs w:val="24"/>
        </w:rPr>
        <w:t>doplnení niektorých zákonov v znení neskorších predpisov</w:t>
      </w:r>
    </w:p>
    <w:p w14:paraId="3C406C3F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253/1994 Z. z. o právnom postavení a platových pomeroch starostov obcí a </w:t>
      </w:r>
      <w:r>
        <w:rPr>
          <w:color w:val="000000"/>
          <w:sz w:val="24"/>
          <w:szCs w:val="24"/>
        </w:rPr>
        <w:t>primátorov miest v znení neskorších predpisov</w:t>
      </w:r>
    </w:p>
    <w:p w14:paraId="0E858F6C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Zákon č. 552/2003 Z. z. o výkone práce vo verejnom záujme v znení neskorších predpisov</w:t>
      </w:r>
    </w:p>
    <w:p w14:paraId="34DBD03E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553/2003 Z. z. o odmeňovaní zamestnancov pri výkone práce vo verejnom </w:t>
      </w:r>
      <w:r>
        <w:rPr>
          <w:color w:val="000000"/>
          <w:sz w:val="24"/>
          <w:szCs w:val="24"/>
        </w:rPr>
        <w:t>záujme v znení neskorších predpisov</w:t>
      </w:r>
    </w:p>
    <w:p w14:paraId="6FD0A23A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300/2005 Z. z. Trestný zákon v znení neskorších prepisov</w:t>
      </w:r>
    </w:p>
    <w:p w14:paraId="31EC84C1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40/1964 Zb. Občiansky zákonník v znení neskorších prepisov</w:t>
      </w:r>
    </w:p>
    <w:p w14:paraId="59ADB95A" w14:textId="77777777" w:rsidR="005B174E" w:rsidRDefault="005B174E" w:rsidP="005B174E">
      <w:pPr>
        <w:spacing w:after="0" w:line="240" w:lineRule="auto"/>
        <w:rPr>
          <w:color w:val="000000"/>
          <w:spacing w:val="-1"/>
          <w:sz w:val="24"/>
          <w:szCs w:val="24"/>
        </w:rPr>
        <w:sectPr w:rsidR="005B174E">
          <w:pgSz w:w="11909" w:h="16838"/>
          <w:pgMar w:top="1134" w:right="1627" w:bottom="1134" w:left="1225" w:header="709" w:footer="709" w:gutter="0"/>
          <w:cols w:space="708"/>
        </w:sectPr>
      </w:pPr>
    </w:p>
    <w:p w14:paraId="78AC9858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41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Zákon č. 513/1991 Zb. Obchodný zákonník v znení neskorších prepisov</w:t>
      </w:r>
    </w:p>
    <w:p w14:paraId="105D6254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41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311/2001 Z. z. v znení neskorších prepisov (Zákonník práce)</w:t>
      </w:r>
    </w:p>
    <w:p w14:paraId="6991FBD1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41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372/1990 Zb. o priestupkoch v znení neskorších predpisov</w:t>
      </w:r>
    </w:p>
    <w:p w14:paraId="20766FD2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3" w:after="0" w:line="274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582/2004 Z. z. o miestnych daniach a miestnom poplatku za komunálne odpady a </w:t>
      </w:r>
      <w:r>
        <w:rPr>
          <w:color w:val="000000"/>
          <w:sz w:val="24"/>
          <w:szCs w:val="24"/>
        </w:rPr>
        <w:t>drobné stavebné odpady</w:t>
      </w:r>
    </w:p>
    <w:p w14:paraId="7AAC9E88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595/2003 Z. z. o dani z príjmov v znení neskorších predpisov</w:t>
      </w:r>
    </w:p>
    <w:p w14:paraId="4B4AC00A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99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455/1991 Zb. o živnostenskom podnikaní (živnostenský zákon) v znení </w:t>
      </w:r>
      <w:r>
        <w:rPr>
          <w:color w:val="000000"/>
          <w:sz w:val="24"/>
          <w:szCs w:val="24"/>
        </w:rPr>
        <w:t>neskorších predpisov</w:t>
      </w:r>
    </w:p>
    <w:p w14:paraId="0DB62A8F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Zákon č. 71/1967 Zb. o správnom konaní (Správny poriadok) v znení neskorších predpisov</w:t>
      </w:r>
    </w:p>
    <w:p w14:paraId="208B6B25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145/1995 Z. z. o správnych poplatkoch v znení neskorších predpisov</w:t>
      </w:r>
    </w:p>
    <w:p w14:paraId="1F9A30F4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2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50/1976 Zb. o územnom plánovaní a stavebnom poriadku (stavebný zákon) v </w:t>
      </w:r>
      <w:r>
        <w:rPr>
          <w:color w:val="000000"/>
          <w:sz w:val="24"/>
          <w:szCs w:val="24"/>
        </w:rPr>
        <w:t>znení neskorších predpisov</w:t>
      </w:r>
    </w:p>
    <w:p w14:paraId="7954B131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250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Zákon   č. 357/2015 Z. z. o finančnej kontrole a audite a o zmene a doplnení niektorých </w:t>
      </w:r>
      <w:r>
        <w:rPr>
          <w:color w:val="000000"/>
          <w:sz w:val="24"/>
          <w:szCs w:val="24"/>
        </w:rPr>
        <w:t>zákonov</w:t>
      </w:r>
    </w:p>
    <w:p w14:paraId="411E999D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74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343/2015 Z. z. o verejnom obstarávaní a o zmene a doplnení niektorých zákonov </w:t>
      </w:r>
      <w:r>
        <w:rPr>
          <w:color w:val="000000"/>
          <w:sz w:val="24"/>
          <w:szCs w:val="24"/>
        </w:rPr>
        <w:t>v znení neskorších predpisov</w:t>
      </w:r>
    </w:p>
    <w:p w14:paraId="4DF7FCC4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9/2010 Z. z. o sťažnostiach v znení neskorších predpisov</w:t>
      </w:r>
    </w:p>
    <w:p w14:paraId="3DA8D826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543/2002 Z. z. o ochrane prírody a krajiny v znení neskorších predpisov</w:t>
      </w:r>
    </w:p>
    <w:p w14:paraId="117907B1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364/2004 Z. z. o vodách a o zmene zákona č. 372/1990 Zb. o priestupkoch v </w:t>
      </w:r>
      <w:r>
        <w:rPr>
          <w:color w:val="000000"/>
          <w:sz w:val="24"/>
          <w:szCs w:val="24"/>
        </w:rPr>
        <w:t>znení neskorších predpisov (vodný zákon) v znení neskorších predpisov</w:t>
      </w:r>
    </w:p>
    <w:p w14:paraId="6B28DBA1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23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442/2002 Z. z. o verejných vodovodoch a verejných kanalizáciách a o zmene a doplnení zákona č. 276/2001 Z. z. o regulácii v sieťových odvetviach v znení neskorších </w:t>
      </w:r>
      <w:r>
        <w:rPr>
          <w:color w:val="000000"/>
          <w:sz w:val="24"/>
          <w:szCs w:val="24"/>
        </w:rPr>
        <w:t>predpisov</w:t>
      </w:r>
    </w:p>
    <w:p w14:paraId="197E9086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7/2010 Z. z. o ochrane pred povodňami</w:t>
      </w:r>
    </w:p>
    <w:p w14:paraId="277B20D9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131/2010 Z. z. o pohrebníctve</w:t>
      </w:r>
    </w:p>
    <w:p w14:paraId="39A7F934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2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180/2014 Z. z. o podmienkach výkonu volebného práva a o zmene a doplnení </w:t>
      </w:r>
      <w:r>
        <w:rPr>
          <w:color w:val="000000"/>
          <w:sz w:val="24"/>
          <w:szCs w:val="24"/>
        </w:rPr>
        <w:t>niektorých zákonov v znení neskorších predpisov</w:t>
      </w:r>
    </w:p>
    <w:p w14:paraId="7C100798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181/2014 Z. z. o volebnej kampani a o zmene a doplnení zákona č. 85/2005 Z. z. </w:t>
      </w:r>
      <w:r>
        <w:rPr>
          <w:color w:val="000000"/>
          <w:sz w:val="24"/>
          <w:szCs w:val="24"/>
        </w:rPr>
        <w:t>o politických stranách a politických hnutiach v znení neskorších predpisov</w:t>
      </w:r>
    </w:p>
    <w:p w14:paraId="0E004BE8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84/1990 Zb. o zhromažďovacom práve v znení neskorších predpisov</w:t>
      </w:r>
    </w:p>
    <w:p w14:paraId="3C6CB628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85/1990 Zb. o petičnom práve v znení neskorších predpisov</w:t>
      </w:r>
    </w:p>
    <w:p w14:paraId="3195032F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2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135/1961 Zb. o pozemných komunikáciách (cestný zákon) v znení neskorších </w:t>
      </w:r>
      <w:r>
        <w:rPr>
          <w:color w:val="000000"/>
          <w:sz w:val="24"/>
          <w:szCs w:val="24"/>
        </w:rPr>
        <w:t>predpisov</w:t>
      </w:r>
    </w:p>
    <w:p w14:paraId="3CA7F612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27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30/2019 Z. z. o hazardných hrách a o zmene a doplnení niektorých zákonov v </w:t>
      </w:r>
      <w:r>
        <w:rPr>
          <w:color w:val="000000"/>
          <w:sz w:val="24"/>
          <w:szCs w:val="24"/>
        </w:rPr>
        <w:t>znení neskorších predpisov</w:t>
      </w:r>
    </w:p>
    <w:p w14:paraId="1297DBC5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4" w:after="0" w:line="341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Zákon   č. 96/1991 Zb. o verejných kultúrnych podujatiach v znení neskorších predpisov</w:t>
      </w:r>
    </w:p>
    <w:p w14:paraId="66D6D620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41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431/2002 Zb. o účtovníctve v znení neskorších predpisov</w:t>
      </w:r>
    </w:p>
    <w:p w14:paraId="5AE1875A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41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543/2002 Z. z. o ochrane prírody a krajiny v znení neskorších predpisov</w:t>
      </w:r>
    </w:p>
    <w:p w14:paraId="19127FF5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3" w:after="0" w:line="278" w:lineRule="exact"/>
        <w:ind w:right="34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182/1993 Z. z. o vlastníctve bytov a nebytových priestorov v znení neskorších </w:t>
      </w:r>
      <w:r>
        <w:rPr>
          <w:color w:val="000000"/>
          <w:sz w:val="24"/>
          <w:szCs w:val="24"/>
        </w:rPr>
        <w:t>predpisov</w:t>
      </w:r>
    </w:p>
    <w:p w14:paraId="75C3A1EF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-69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116/1990 Zb. o nájme a podnájme nebytových priestorov v znení neskorších </w:t>
      </w:r>
      <w:r>
        <w:rPr>
          <w:color w:val="000000"/>
          <w:sz w:val="24"/>
          <w:szCs w:val="24"/>
        </w:rPr>
        <w:t>predpisov</w:t>
      </w:r>
    </w:p>
    <w:p w14:paraId="3AAE5DAD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78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24/2006 Z. z. o posudzovaní vplyvov na životné prostredie a o zmene a doplnení </w:t>
      </w:r>
      <w:r>
        <w:rPr>
          <w:color w:val="000000"/>
          <w:sz w:val="24"/>
          <w:szCs w:val="24"/>
        </w:rPr>
        <w:t>niektorých zákonov v znení neskorších predpisov</w:t>
      </w:r>
    </w:p>
    <w:p w14:paraId="4E4C7E4E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749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Zákon   č. 241/2001 Z. z. o ochrane utajovaných skutočností a o zmene a doplnení </w:t>
      </w:r>
      <w:r>
        <w:rPr>
          <w:color w:val="000000"/>
          <w:sz w:val="24"/>
          <w:szCs w:val="24"/>
        </w:rPr>
        <w:t>niektorých zákonov v znení neskorších predpisov</w:t>
      </w:r>
    </w:p>
    <w:p w14:paraId="6796429C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221/1996 Z. z. o územnom a správnom usporiadaní Slovenskej republiky v znení </w:t>
      </w:r>
      <w:r>
        <w:rPr>
          <w:color w:val="000000"/>
          <w:sz w:val="24"/>
          <w:szCs w:val="24"/>
        </w:rPr>
        <w:t>neskorších predpisov</w:t>
      </w:r>
    </w:p>
    <w:p w14:paraId="0A86576E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Zákon   č. 8/2009 Z. z. o cestnej premávke a o zmene a doplnení niektorých zákonov </w:t>
      </w:r>
      <w:r>
        <w:rPr>
          <w:color w:val="000000"/>
          <w:sz w:val="24"/>
          <w:szCs w:val="24"/>
        </w:rPr>
        <w:t>v znení neskorších predpisov</w:t>
      </w:r>
    </w:p>
    <w:p w14:paraId="5ED4DAFF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5/2004 Z. z. o službách zamestnanosti a o zmene a doplnení niektorých zákonov </w:t>
      </w:r>
      <w:r>
        <w:rPr>
          <w:color w:val="000000"/>
          <w:sz w:val="24"/>
          <w:szCs w:val="24"/>
        </w:rPr>
        <w:t>v znení neskorších predpisov</w:t>
      </w:r>
    </w:p>
    <w:p w14:paraId="26E23FC8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448/2008 Z. z. o sociálnych službách a o zmene a doplnení zákona č. 455/1991 </w:t>
      </w:r>
      <w:r>
        <w:rPr>
          <w:color w:val="000000"/>
          <w:sz w:val="24"/>
          <w:szCs w:val="24"/>
        </w:rPr>
        <w:t>Zb. o živnostenskom podnikaní (živnostenský zákon) v znení neskorších predpisov</w:t>
      </w:r>
    </w:p>
    <w:p w14:paraId="50B598A6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Zákon   č. 189/2015 Z. z. o kultúrno - osvetovej činnosti</w:t>
      </w:r>
    </w:p>
    <w:p w14:paraId="61ADEC99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102/2014 Z. z. o ochrane spotrebiteľa pri predaji tovaru alebo poskytovaní </w:t>
      </w:r>
      <w:r>
        <w:rPr>
          <w:color w:val="000000"/>
          <w:sz w:val="24"/>
          <w:szCs w:val="24"/>
        </w:rPr>
        <w:t xml:space="preserve">služieb na základe zmluvy uzavretej na diaľku alebo zmluvy uzavretej mimo </w:t>
      </w:r>
      <w:r>
        <w:rPr>
          <w:color w:val="000000"/>
          <w:spacing w:val="-1"/>
          <w:sz w:val="24"/>
          <w:szCs w:val="24"/>
        </w:rPr>
        <w:t xml:space="preserve">prevádzkových priestorov predávajúceho a o zmene a doplnení niektorých zákonov </w:t>
      </w:r>
      <w:r>
        <w:rPr>
          <w:color w:val="000000"/>
          <w:sz w:val="24"/>
          <w:szCs w:val="24"/>
        </w:rPr>
        <w:t>v znení neskorších predpisov</w:t>
      </w:r>
    </w:p>
    <w:p w14:paraId="685A90AE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Zákon č. 126/2015 Z. z. o knižniciach a o zmene a doplnení zákona č. 206/2009 Z.z. o múzeách a o galériách a o ochrane predmetov kultúrnej hodnoty a o zmene zákona </w:t>
      </w:r>
      <w:r>
        <w:rPr>
          <w:color w:val="000000"/>
          <w:spacing w:val="-1"/>
          <w:sz w:val="24"/>
          <w:szCs w:val="24"/>
        </w:rPr>
        <w:t xml:space="preserve">Slovenskej národnej rady č. 372/1990 Zb. o priestupkoch v znení neskorších predpisov v </w:t>
      </w:r>
      <w:r>
        <w:rPr>
          <w:color w:val="000000"/>
          <w:sz w:val="24"/>
          <w:szCs w:val="24"/>
        </w:rPr>
        <w:t>znení zákona č. 38/2014 Z. z.</w:t>
      </w:r>
    </w:p>
    <w:p w14:paraId="756D6103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1/2014 Z. z. o organizovaní verejných športových podujatí a o zmene a doplnení </w:t>
      </w:r>
      <w:r>
        <w:rPr>
          <w:color w:val="000000"/>
          <w:sz w:val="24"/>
          <w:szCs w:val="24"/>
        </w:rPr>
        <w:t>niektorých zákonov v znení neskorších predpisov</w:t>
      </w:r>
    </w:p>
    <w:p w14:paraId="002FAF53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440/2015 Z. z. o športe a o zmene a doplnení niektorých zákonov</w:t>
      </w:r>
    </w:p>
    <w:p w14:paraId="4065A0C0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2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245/2008 Z. z. o výchove a vzdelávaní (školský zákon) a o zmene a doplnení </w:t>
      </w:r>
      <w:r>
        <w:rPr>
          <w:color w:val="000000"/>
          <w:sz w:val="24"/>
          <w:szCs w:val="24"/>
        </w:rPr>
        <w:t>niektorých zákonov v znení neskorších predpisov</w:t>
      </w:r>
    </w:p>
    <w:p w14:paraId="15D4B5ED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2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596/2003 Z. z. o štátnej správe v školstve a školskej samospráve a o zmene a </w:t>
      </w:r>
      <w:r>
        <w:rPr>
          <w:color w:val="000000"/>
          <w:sz w:val="24"/>
          <w:szCs w:val="24"/>
        </w:rPr>
        <w:t>doplnení niektorých zákonov v znení neskorších predpisov</w:t>
      </w:r>
    </w:p>
    <w:p w14:paraId="1C541499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597/2003 Z. z. o financovaní základných škôl, stredných škôl a školských </w:t>
      </w:r>
      <w:r>
        <w:rPr>
          <w:color w:val="000000"/>
          <w:sz w:val="24"/>
          <w:szCs w:val="24"/>
        </w:rPr>
        <w:t>zariadení v znení neskorších predpisov</w:t>
      </w:r>
    </w:p>
    <w:p w14:paraId="60A700B4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74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282/2002, ktorým sa upravujú niektoré podmienky držania psov v znení </w:t>
      </w:r>
      <w:r>
        <w:rPr>
          <w:color w:val="000000"/>
          <w:sz w:val="24"/>
          <w:szCs w:val="24"/>
        </w:rPr>
        <w:t>neskorších predpisov</w:t>
      </w:r>
    </w:p>
    <w:p w14:paraId="01D2F267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39/2007 o veterinárnej starostlivosti v znení neskorších predpisov</w:t>
      </w:r>
    </w:p>
    <w:p w14:paraId="14AA1A4F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Zákon č.   355/2007 Z. z. o ochrane, podpore a rozvoji verejného zdravia a o zmene a </w:t>
      </w:r>
      <w:r>
        <w:rPr>
          <w:color w:val="000000"/>
          <w:sz w:val="24"/>
          <w:szCs w:val="24"/>
        </w:rPr>
        <w:t>doplnení niektorých zákonov v znení neskorších predpisov</w:t>
      </w:r>
    </w:p>
    <w:p w14:paraId="5CC007B7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Zákon č. 152/1995 Z. z. o potravinách v znení neskorších predpisov</w:t>
      </w:r>
    </w:p>
    <w:p w14:paraId="4DF4DF1B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2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124/2006 Z. z. o bezpečnosti ochrane zdravia pri práci a o zmene a doplnení </w:t>
      </w:r>
      <w:r>
        <w:rPr>
          <w:color w:val="000000"/>
          <w:sz w:val="24"/>
          <w:szCs w:val="24"/>
        </w:rPr>
        <w:t>niektorých zákonov v znení neskorších predpisov</w:t>
      </w:r>
    </w:p>
    <w:p w14:paraId="461FF0AA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377/2004 Z. z. o ochrane nefajčiarov a o zmene a doplnení niektorých zákonov </w:t>
      </w:r>
      <w:r>
        <w:rPr>
          <w:color w:val="000000"/>
          <w:sz w:val="24"/>
          <w:szCs w:val="24"/>
        </w:rPr>
        <w:t>v znení neskorších predpisov</w:t>
      </w:r>
    </w:p>
    <w:p w14:paraId="52608C23" w14:textId="7637A42F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Zákon č. 1</w:t>
      </w:r>
      <w:r w:rsidR="00567CED">
        <w:rPr>
          <w:color w:val="000000"/>
          <w:spacing w:val="-1"/>
          <w:sz w:val="24"/>
          <w:szCs w:val="24"/>
        </w:rPr>
        <w:t>8</w:t>
      </w:r>
      <w:r>
        <w:rPr>
          <w:color w:val="000000"/>
          <w:spacing w:val="-1"/>
          <w:sz w:val="24"/>
          <w:szCs w:val="24"/>
        </w:rPr>
        <w:t>/201</w:t>
      </w:r>
      <w:r w:rsidR="00567CED">
        <w:rPr>
          <w:color w:val="000000"/>
          <w:spacing w:val="-1"/>
          <w:sz w:val="24"/>
          <w:szCs w:val="24"/>
        </w:rPr>
        <w:t>8</w:t>
      </w:r>
      <w:r>
        <w:rPr>
          <w:color w:val="000000"/>
          <w:spacing w:val="-1"/>
          <w:sz w:val="24"/>
          <w:szCs w:val="24"/>
        </w:rPr>
        <w:t xml:space="preserve"> Z. z. o ochrane osobných údajov a o zmene a doplnení niektorých </w:t>
      </w:r>
      <w:r>
        <w:rPr>
          <w:color w:val="000000"/>
          <w:sz w:val="24"/>
          <w:szCs w:val="24"/>
        </w:rPr>
        <w:t>zákonov   v znení neskorších predpisov</w:t>
      </w:r>
    </w:p>
    <w:p w14:paraId="545297B9" w14:textId="77777777" w:rsidR="005B174E" w:rsidRPr="005B174E" w:rsidRDefault="005B174E" w:rsidP="00AD6AAF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499"/>
        <w:rPr>
          <w:color w:val="000000"/>
          <w:spacing w:val="-1"/>
          <w:sz w:val="24"/>
          <w:szCs w:val="24"/>
        </w:rPr>
      </w:pPr>
      <w:r w:rsidRPr="005B174E">
        <w:rPr>
          <w:color w:val="000000"/>
          <w:spacing w:val="-1"/>
          <w:sz w:val="24"/>
          <w:szCs w:val="24"/>
        </w:rPr>
        <w:t xml:space="preserve">Zákon č. 139/1998 Z. z. o omamných látkach, psychotropných látkach a prípravkoch </w:t>
      </w:r>
      <w:r w:rsidRPr="005B174E">
        <w:rPr>
          <w:color w:val="000000"/>
          <w:sz w:val="24"/>
          <w:szCs w:val="24"/>
        </w:rPr>
        <w:t>v znení neskorších predpisov</w:t>
      </w:r>
    </w:p>
    <w:p w14:paraId="73F60CB3" w14:textId="7061003A" w:rsidR="005B174E" w:rsidRPr="005B174E" w:rsidRDefault="005B174E" w:rsidP="00AD6AAF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499"/>
        <w:rPr>
          <w:color w:val="000000"/>
          <w:spacing w:val="-1"/>
          <w:sz w:val="24"/>
          <w:szCs w:val="24"/>
        </w:rPr>
      </w:pPr>
      <w:r w:rsidRPr="005B174E">
        <w:rPr>
          <w:color w:val="000000"/>
          <w:spacing w:val="-1"/>
          <w:sz w:val="24"/>
          <w:szCs w:val="24"/>
        </w:rPr>
        <w:t xml:space="preserve">Zákon č. 211/2000 Z. z. o slobodnom prístupe k informáciám a o zmene a doplnení </w:t>
      </w:r>
      <w:r w:rsidRPr="005B174E">
        <w:rPr>
          <w:color w:val="000000"/>
          <w:sz w:val="24"/>
          <w:szCs w:val="24"/>
        </w:rPr>
        <w:t>niektorých zákonov (zákon o slobode informácií) v znení neskorších predpisov</w:t>
      </w:r>
    </w:p>
    <w:p w14:paraId="415235AC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74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241/2001 Z. z. o ochrane utajovaných skutočností a o zmene a doplnení </w:t>
      </w:r>
      <w:r>
        <w:rPr>
          <w:color w:val="000000"/>
          <w:sz w:val="24"/>
          <w:szCs w:val="24"/>
        </w:rPr>
        <w:t>niektorých zákonov v znení neskorších predpisov</w:t>
      </w:r>
    </w:p>
    <w:p w14:paraId="09E1F110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74" w:lineRule="exact"/>
        <w:ind w:right="250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Zákon č. 54/2019 Z. z. o ochrane oznamovateľa protispoločenskej činnosti </w:t>
      </w:r>
      <w:r>
        <w:rPr>
          <w:color w:val="000000"/>
          <w:sz w:val="24"/>
          <w:szCs w:val="24"/>
        </w:rPr>
        <w:lastRenderedPageBreak/>
        <w:t>a o zmene a doplnení niektorých zákonov v znení neskorších predpisov</w:t>
      </w:r>
    </w:p>
    <w:p w14:paraId="3BE9A3AB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79/2015 Z. z. o odpadoch a o zmene a doplnení niektorých zákonov v znení </w:t>
      </w:r>
      <w:r>
        <w:rPr>
          <w:color w:val="000000"/>
          <w:sz w:val="24"/>
          <w:szCs w:val="24"/>
        </w:rPr>
        <w:t>neskorších predpisov</w:t>
      </w:r>
    </w:p>
    <w:p w14:paraId="0D389B16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74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Zákon č. 36/2005 Z. z. o rodine a o zmene a doplnení niektorých zákonov v znení </w:t>
      </w:r>
      <w:r>
        <w:rPr>
          <w:color w:val="000000"/>
          <w:sz w:val="24"/>
          <w:szCs w:val="24"/>
        </w:rPr>
        <w:t>neskorších predpisov</w:t>
      </w:r>
    </w:p>
    <w:p w14:paraId="4FA244CD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2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Nariadenie vlády SR č. 392/2006 Z. z. o minimálnych bezpečnostných a zdravotných </w:t>
      </w:r>
      <w:r>
        <w:rPr>
          <w:color w:val="000000"/>
          <w:sz w:val="24"/>
          <w:szCs w:val="24"/>
        </w:rPr>
        <w:t>požiadavkách pri používaní pracovných prostriedkov</w:t>
      </w:r>
    </w:p>
    <w:p w14:paraId="1F3653F3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2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Nariadenie vlády SR č. 391/2006 Z. z. o minimálnych bezpečnostných a zdravotných </w:t>
      </w:r>
      <w:r>
        <w:rPr>
          <w:color w:val="000000"/>
          <w:sz w:val="24"/>
          <w:szCs w:val="24"/>
        </w:rPr>
        <w:t>požiadavkách na pracovisko</w:t>
      </w:r>
    </w:p>
    <w:p w14:paraId="023F6533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2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Nariadenie vlády SR č. 281/2006 Z. z. o minimálnych bezpečnostných a zdravotných </w:t>
      </w:r>
      <w:r>
        <w:rPr>
          <w:color w:val="000000"/>
          <w:sz w:val="24"/>
          <w:szCs w:val="24"/>
        </w:rPr>
        <w:t>požiadavkách pri ručnej manipulácii s bremenami</w:t>
      </w:r>
    </w:p>
    <w:p w14:paraId="551A19C9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2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Nariadenie vlády SR č. 276/2006 Z. z. o minimálnych bezpečnostných a zdravotných </w:t>
      </w:r>
      <w:r>
        <w:rPr>
          <w:color w:val="000000"/>
          <w:sz w:val="24"/>
          <w:szCs w:val="24"/>
        </w:rPr>
        <w:t>požiadavkách pri práci so zobrazovacími jednotkami</w:t>
      </w:r>
    </w:p>
    <w:p w14:paraId="655C2011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Nariadenie vlády SR č. 341/2004 Z. z. ktorým sa ustanovujú katalógy pracovných činností </w:t>
      </w:r>
      <w:r>
        <w:rPr>
          <w:color w:val="000000"/>
          <w:sz w:val="24"/>
          <w:szCs w:val="24"/>
        </w:rPr>
        <w:t>pri výkone práce vo verejnom záujme a o ich zmenách a dopĺňaní</w:t>
      </w:r>
    </w:p>
    <w:p w14:paraId="1A471A2C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Vyhláška MV SR č. 142/2015 Z. z., ktorou sa vykonáva zákon č.</w:t>
      </w:r>
      <w:hyperlink r:id="rId9" w:history="1">
        <w:r>
          <w:rPr>
            <w:rStyle w:val="Hypertextovprepojenie"/>
            <w:color w:val="000080"/>
            <w:spacing w:val="-1"/>
            <w:sz w:val="24"/>
            <w:szCs w:val="24"/>
          </w:rPr>
          <w:t xml:space="preserve"> 125/2015 Z. z. </w:t>
        </w:r>
      </w:hyperlink>
      <w:r>
        <w:rPr>
          <w:color w:val="000000"/>
          <w:spacing w:val="-1"/>
          <w:sz w:val="24"/>
          <w:szCs w:val="24"/>
        </w:rPr>
        <w:t xml:space="preserve">o registri </w:t>
      </w:r>
      <w:r>
        <w:rPr>
          <w:color w:val="000000"/>
          <w:sz w:val="24"/>
          <w:szCs w:val="24"/>
        </w:rPr>
        <w:t>adries a o zmene a doplnení niektorých zákonov</w:t>
      </w:r>
    </w:p>
    <w:p w14:paraId="34C3D656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Vyhláška MŽP SR č. 24/2003 Z. z., ktorou sa vykonáva zákon č. 543/2002 Z. z. o ochrane </w:t>
      </w:r>
      <w:r>
        <w:rPr>
          <w:color w:val="000000"/>
          <w:sz w:val="24"/>
          <w:szCs w:val="24"/>
        </w:rPr>
        <w:t>prírody a krajiny</w:t>
      </w:r>
    </w:p>
    <w:p w14:paraId="58027E9A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74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Vyhláška MŽP SR č. 261/2010 Z. z., ktorou sa ustanovujú podrobnosti o obsahu </w:t>
      </w:r>
      <w:r>
        <w:rPr>
          <w:color w:val="000000"/>
          <w:sz w:val="24"/>
          <w:szCs w:val="24"/>
        </w:rPr>
        <w:t>povodňových plánov a postup ich schvaľovania</w:t>
      </w:r>
    </w:p>
    <w:p w14:paraId="72BFC038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2" w:after="0" w:line="240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Vyhláška MŽP SR č. 366/2015 Z. z. o evidenčnej   povinnosti a ohlasovacej povinnosti</w:t>
      </w:r>
    </w:p>
    <w:p w14:paraId="413E2239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Vyhláška MŽP SR č. 370/2015 Z. z. o sadzbách pre výpočet príspevkov do Recyklačného </w:t>
      </w:r>
      <w:r>
        <w:rPr>
          <w:color w:val="000000"/>
          <w:sz w:val="24"/>
          <w:szCs w:val="24"/>
        </w:rPr>
        <w:t>fondu, o zozname výrobkov, materiálov a zariadení, za ktoré sa platí príspevok do Recyklačného fondu, a o podrobnostiach o obsahu žiadosti o poskytnutie prostriedkov z Recyklačného fondu</w:t>
      </w:r>
    </w:p>
    <w:p w14:paraId="07B3C48B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Vyhláška MŽP SR č. 371/2015 Z. z., ktorou sa vykonávajú niektoré ustanovenia zákona o </w:t>
      </w:r>
      <w:r>
        <w:rPr>
          <w:color w:val="000000"/>
          <w:sz w:val="24"/>
          <w:szCs w:val="24"/>
        </w:rPr>
        <w:t>odpadoch</w:t>
      </w:r>
    </w:p>
    <w:p w14:paraId="1687C830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Vyhláška MŽP SR   č. 372/2015 Z. z. o skládkovaní odpadov a dočasnom uskladnení </w:t>
      </w:r>
      <w:r>
        <w:rPr>
          <w:color w:val="000000"/>
          <w:sz w:val="24"/>
          <w:szCs w:val="24"/>
        </w:rPr>
        <w:t>kovovej ortuti</w:t>
      </w:r>
    </w:p>
    <w:p w14:paraId="72179C0C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ind w:right="25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Vyhláška MŽP SR č. 373/2015 Z. z. o rozšírenej zodpovednosti výrobcov vyhradených </w:t>
      </w:r>
      <w:r>
        <w:rPr>
          <w:color w:val="000000"/>
          <w:sz w:val="24"/>
          <w:szCs w:val="24"/>
        </w:rPr>
        <w:t>výrobkov a o nakladaní s vyhradenými prúdmi odpadov</w:t>
      </w:r>
    </w:p>
    <w:p w14:paraId="0ECA648F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67" w:after="0" w:line="274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Vyhláška. MV SR č. 31/2003 Z. z., ktorou sa ustanovujú podrobnosti o označovaní ulíc a </w:t>
      </w:r>
      <w:r>
        <w:rPr>
          <w:color w:val="000000"/>
          <w:sz w:val="24"/>
          <w:szCs w:val="24"/>
        </w:rPr>
        <w:t>iných verejných priestranstiev a o číslovaní stavieb</w:t>
      </w:r>
    </w:p>
    <w:p w14:paraId="05808085" w14:textId="77777777" w:rsidR="005B174E" w:rsidRDefault="005B174E" w:rsidP="005B174E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78" w:lineRule="exact"/>
        <w:ind w:right="49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Oznámenie č. 368/2015 Z. z. ako výnos č. 1/2015 o jednotných metódach analytickej </w:t>
      </w:r>
      <w:r>
        <w:rPr>
          <w:color w:val="000000"/>
          <w:sz w:val="24"/>
          <w:szCs w:val="24"/>
        </w:rPr>
        <w:t>kontroly odpadov</w:t>
      </w:r>
    </w:p>
    <w:p w14:paraId="74D5C031" w14:textId="77777777" w:rsidR="005B174E" w:rsidRPr="005B174E" w:rsidRDefault="005B174E" w:rsidP="005B174E">
      <w:pPr>
        <w:pStyle w:val="Odsekzoznamu"/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8" w:after="0" w:line="240" w:lineRule="auto"/>
        <w:ind w:right="250"/>
      </w:pPr>
      <w:r w:rsidRPr="005B174E">
        <w:rPr>
          <w:color w:val="000000"/>
          <w:spacing w:val="-1"/>
          <w:sz w:val="24"/>
          <w:szCs w:val="24"/>
        </w:rPr>
        <w:t xml:space="preserve">Ďalšie právne predpisy právneho poriadku Slovenskej republiky publikované v Zbierke </w:t>
      </w:r>
      <w:r w:rsidRPr="005B174E">
        <w:rPr>
          <w:color w:val="000000"/>
          <w:sz w:val="24"/>
          <w:szCs w:val="24"/>
        </w:rPr>
        <w:t>zákonov.</w:t>
      </w:r>
    </w:p>
    <w:p w14:paraId="23B96512" w14:textId="14183CB0" w:rsidR="005B174E" w:rsidRDefault="005B174E" w:rsidP="005B174E">
      <w:pPr>
        <w:shd w:val="clear" w:color="auto" w:fill="FFFFFF"/>
        <w:spacing w:before="288" w:line="379" w:lineRule="exact"/>
      </w:pPr>
      <w:r>
        <w:rPr>
          <w:color w:val="000000"/>
          <w:spacing w:val="-1"/>
          <w:sz w:val="24"/>
          <w:szCs w:val="24"/>
        </w:rPr>
        <w:t xml:space="preserve">Záväzné znenia právnych predpisov publikovaných v Zbierke zákonov Slovenskej republiky, </w:t>
      </w:r>
      <w:r>
        <w:rPr>
          <w:color w:val="000000"/>
          <w:sz w:val="24"/>
          <w:szCs w:val="24"/>
        </w:rPr>
        <w:t>a to v elektronickej podobe sú dostupné na adrese:</w:t>
      </w:r>
      <w:hyperlink r:id="rId10" w:history="1">
        <w:r>
          <w:rPr>
            <w:rStyle w:val="Hypertextovprepojenie"/>
            <w:color w:val="000080"/>
            <w:sz w:val="24"/>
            <w:szCs w:val="24"/>
          </w:rPr>
          <w:t xml:space="preserve"> www.slov-lex.sk.</w:t>
        </w:r>
      </w:hyperlink>
    </w:p>
    <w:p w14:paraId="301B8C42" w14:textId="77777777" w:rsidR="00532776" w:rsidRDefault="00532776" w:rsidP="00EE7831">
      <w:pPr>
        <w:rPr>
          <w:b/>
          <w:sz w:val="24"/>
          <w:szCs w:val="24"/>
        </w:rPr>
      </w:pPr>
    </w:p>
    <w:sectPr w:rsidR="00532776" w:rsidSect="00EE78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058F8"/>
    <w:multiLevelType w:val="singleLevel"/>
    <w:tmpl w:val="CE867BD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4560A0"/>
    <w:multiLevelType w:val="hybridMultilevel"/>
    <w:tmpl w:val="5B0EAC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5C60D6"/>
    <w:multiLevelType w:val="hybridMultilevel"/>
    <w:tmpl w:val="42D2EA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93935"/>
    <w:multiLevelType w:val="hybridMultilevel"/>
    <w:tmpl w:val="C3A069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23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51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73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831"/>
    <w:rsid w:val="00131C0D"/>
    <w:rsid w:val="002642EA"/>
    <w:rsid w:val="0029083B"/>
    <w:rsid w:val="002D0568"/>
    <w:rsid w:val="00532776"/>
    <w:rsid w:val="00567CED"/>
    <w:rsid w:val="005B174E"/>
    <w:rsid w:val="0080133D"/>
    <w:rsid w:val="008339AE"/>
    <w:rsid w:val="008834D9"/>
    <w:rsid w:val="00BC380B"/>
    <w:rsid w:val="00E1498F"/>
    <w:rsid w:val="00E76942"/>
    <w:rsid w:val="00E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F085"/>
  <w15:docId w15:val="{C6FA95D6-15B4-489B-BCFA-8650CE6E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8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76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podturen@imafex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ensko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.podturen@imafex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lov-lex.sk.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12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33ED-39F3-408F-BF73-C0F9185D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Podtureň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Rakytová</dc:creator>
  <cp:lastModifiedBy>Danka Čenková</cp:lastModifiedBy>
  <cp:revision>5</cp:revision>
  <cp:lastPrinted>2017-11-13T14:10:00Z</cp:lastPrinted>
  <dcterms:created xsi:type="dcterms:W3CDTF">2019-10-15T10:31:00Z</dcterms:created>
  <dcterms:modified xsi:type="dcterms:W3CDTF">2020-10-15T08:19:00Z</dcterms:modified>
</cp:coreProperties>
</file>